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1CA7" w:rsidRPr="006D1CA7" w:rsidRDefault="006D1CA7" w:rsidP="006D1CA7">
      <w:pPr>
        <w:widowControl w:val="0"/>
        <w:jc w:val="center"/>
        <w:rPr>
          <w:sz w:val="28"/>
          <w:szCs w:val="28"/>
        </w:rPr>
      </w:pPr>
      <w:r w:rsidRPr="006D1CA7">
        <w:rPr>
          <w:rFonts w:asciiTheme="minorHAnsi" w:eastAsiaTheme="minorHAnsi" w:hAnsiTheme="minorHAnsi" w:cstheme="minorBidi"/>
          <w:noProof/>
          <w:sz w:val="28"/>
          <w:szCs w:val="28"/>
        </w:rPr>
        <w:drawing>
          <wp:inline distT="0" distB="0" distL="0" distR="0" wp14:anchorId="2ED41DA8" wp14:editId="1A8292B9">
            <wp:extent cx="571500" cy="581025"/>
            <wp:effectExtent l="0" t="0" r="0" b="9525"/>
            <wp:docPr id="1" name="Рисунок 1" descr="Описание: 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IM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1500" cy="581025"/>
                    </a:xfrm>
                    <a:prstGeom prst="rect">
                      <a:avLst/>
                    </a:prstGeom>
                    <a:noFill/>
                    <a:ln>
                      <a:noFill/>
                    </a:ln>
                  </pic:spPr>
                </pic:pic>
              </a:graphicData>
            </a:graphic>
          </wp:inline>
        </w:drawing>
      </w:r>
    </w:p>
    <w:p w:rsidR="006D1CA7" w:rsidRPr="006D1CA7" w:rsidRDefault="006D1CA7" w:rsidP="006D1CA7">
      <w:pPr>
        <w:widowControl w:val="0"/>
        <w:jc w:val="center"/>
        <w:rPr>
          <w:sz w:val="28"/>
          <w:szCs w:val="28"/>
        </w:rPr>
      </w:pPr>
      <w:r w:rsidRPr="006D1CA7">
        <w:rPr>
          <w:sz w:val="28"/>
          <w:szCs w:val="28"/>
        </w:rPr>
        <w:t>А д м и н  и с т р а ц и я</w:t>
      </w:r>
    </w:p>
    <w:p w:rsidR="006D1CA7" w:rsidRPr="006D1CA7" w:rsidRDefault="006D1CA7" w:rsidP="006D1CA7">
      <w:pPr>
        <w:widowControl w:val="0"/>
        <w:jc w:val="center"/>
        <w:rPr>
          <w:sz w:val="28"/>
          <w:szCs w:val="28"/>
        </w:rPr>
      </w:pPr>
      <w:r w:rsidRPr="006D1CA7">
        <w:rPr>
          <w:sz w:val="28"/>
          <w:szCs w:val="28"/>
        </w:rPr>
        <w:t>муниципального образования</w:t>
      </w:r>
    </w:p>
    <w:p w:rsidR="006D1CA7" w:rsidRPr="006D1CA7" w:rsidRDefault="006D1CA7" w:rsidP="006D1CA7">
      <w:pPr>
        <w:widowControl w:val="0"/>
        <w:jc w:val="center"/>
        <w:rPr>
          <w:sz w:val="28"/>
          <w:szCs w:val="28"/>
        </w:rPr>
      </w:pPr>
      <w:r w:rsidRPr="006D1CA7">
        <w:rPr>
          <w:sz w:val="28"/>
          <w:szCs w:val="28"/>
        </w:rPr>
        <w:t>Сабское сельское поселение</w:t>
      </w:r>
    </w:p>
    <w:p w:rsidR="006D1CA7" w:rsidRPr="006D1CA7" w:rsidRDefault="006D1CA7" w:rsidP="006D1CA7">
      <w:pPr>
        <w:widowControl w:val="0"/>
        <w:jc w:val="center"/>
        <w:rPr>
          <w:sz w:val="28"/>
          <w:szCs w:val="28"/>
        </w:rPr>
      </w:pPr>
      <w:r w:rsidRPr="006D1CA7">
        <w:rPr>
          <w:sz w:val="28"/>
          <w:szCs w:val="28"/>
        </w:rPr>
        <w:t>Волосовского муниципального района</w:t>
      </w:r>
    </w:p>
    <w:p w:rsidR="006D1CA7" w:rsidRPr="006D1CA7" w:rsidRDefault="006D1CA7" w:rsidP="006D1CA7">
      <w:pPr>
        <w:widowControl w:val="0"/>
        <w:jc w:val="center"/>
        <w:rPr>
          <w:sz w:val="28"/>
          <w:szCs w:val="28"/>
        </w:rPr>
      </w:pPr>
      <w:r w:rsidRPr="006D1CA7">
        <w:rPr>
          <w:sz w:val="28"/>
          <w:szCs w:val="28"/>
        </w:rPr>
        <w:t>Л е н и н г р а д с к о й  о б л а с т и</w:t>
      </w:r>
    </w:p>
    <w:p w:rsidR="006D1CA7" w:rsidRPr="006D1CA7" w:rsidRDefault="006D1CA7" w:rsidP="006D1CA7">
      <w:pPr>
        <w:widowControl w:val="0"/>
        <w:jc w:val="center"/>
        <w:rPr>
          <w:sz w:val="28"/>
          <w:szCs w:val="28"/>
        </w:rPr>
      </w:pPr>
    </w:p>
    <w:p w:rsidR="006D1CA7" w:rsidRPr="006D1CA7" w:rsidRDefault="006D1CA7" w:rsidP="006D1CA7">
      <w:pPr>
        <w:widowControl w:val="0"/>
        <w:jc w:val="center"/>
        <w:rPr>
          <w:sz w:val="28"/>
          <w:szCs w:val="28"/>
        </w:rPr>
      </w:pPr>
      <w:r w:rsidRPr="006D1CA7">
        <w:rPr>
          <w:sz w:val="28"/>
          <w:szCs w:val="28"/>
        </w:rPr>
        <w:t>ПОСТАНОВЛЕНИЕ</w:t>
      </w:r>
    </w:p>
    <w:p w:rsidR="006D1CA7" w:rsidRPr="006D1CA7" w:rsidRDefault="006D1CA7" w:rsidP="006D1CA7">
      <w:pPr>
        <w:widowControl w:val="0"/>
        <w:rPr>
          <w:sz w:val="28"/>
          <w:szCs w:val="28"/>
        </w:rPr>
      </w:pPr>
    </w:p>
    <w:p w:rsidR="006D1CA7" w:rsidRPr="006D1CA7" w:rsidRDefault="006D1CA7" w:rsidP="006D1CA7">
      <w:pPr>
        <w:widowControl w:val="0"/>
        <w:rPr>
          <w:sz w:val="28"/>
          <w:szCs w:val="28"/>
        </w:rPr>
      </w:pPr>
      <w:r w:rsidRPr="006D1CA7">
        <w:rPr>
          <w:sz w:val="28"/>
          <w:szCs w:val="28"/>
        </w:rPr>
        <w:t>от 1</w:t>
      </w:r>
      <w:r>
        <w:rPr>
          <w:sz w:val="28"/>
          <w:szCs w:val="28"/>
        </w:rPr>
        <w:t>3</w:t>
      </w:r>
      <w:r w:rsidRPr="006D1CA7">
        <w:rPr>
          <w:sz w:val="28"/>
          <w:szCs w:val="28"/>
        </w:rPr>
        <w:t xml:space="preserve">.04.2026 года                                   № </w:t>
      </w:r>
      <w:r>
        <w:rPr>
          <w:sz w:val="28"/>
          <w:szCs w:val="28"/>
        </w:rPr>
        <w:t>88</w:t>
      </w:r>
    </w:p>
    <w:p w:rsidR="006D1CA7" w:rsidRPr="006D1CA7" w:rsidRDefault="006D1CA7" w:rsidP="006D1CA7">
      <w:pPr>
        <w:widowControl w:val="0"/>
        <w:rPr>
          <w:sz w:val="28"/>
          <w:szCs w:val="28"/>
        </w:rPr>
      </w:pPr>
    </w:p>
    <w:p w:rsidR="006D1CA7" w:rsidRPr="006D1CA7" w:rsidRDefault="006D1CA7" w:rsidP="006D1CA7">
      <w:pPr>
        <w:widowControl w:val="0"/>
        <w:rPr>
          <w:rFonts w:eastAsia="Calibri"/>
          <w:b/>
          <w:sz w:val="22"/>
          <w:szCs w:val="22"/>
          <w:lang w:eastAsia="en-US"/>
        </w:rPr>
      </w:pPr>
      <w:r w:rsidRPr="006D1CA7">
        <w:rPr>
          <w:b/>
          <w:sz w:val="22"/>
          <w:szCs w:val="22"/>
        </w:rPr>
        <w:t>Об утверждении административного регламента предоставления муниципальной услуги «</w:t>
      </w:r>
      <w:r w:rsidRPr="006D1CA7">
        <w:rPr>
          <w:rFonts w:eastAsia="Calibri"/>
          <w:b/>
          <w:sz w:val="22"/>
          <w:szCs w:val="22"/>
          <w:lang w:eastAsia="en-US"/>
        </w:rPr>
        <w:t xml:space="preserve">Предоставление гражданину в собственность бесплатно либо в аренду земельного участка, находящегося в муниципальной собственности, на котором расположен жилой дом, </w:t>
      </w:r>
    </w:p>
    <w:p w:rsidR="006D1CA7" w:rsidRDefault="006D1CA7" w:rsidP="006D1CA7">
      <w:pPr>
        <w:widowControl w:val="0"/>
        <w:rPr>
          <w:b/>
          <w:sz w:val="22"/>
          <w:szCs w:val="22"/>
        </w:rPr>
      </w:pPr>
      <w:r w:rsidRPr="006D1CA7">
        <w:rPr>
          <w:rFonts w:eastAsia="Calibri"/>
          <w:b/>
          <w:sz w:val="22"/>
          <w:szCs w:val="22"/>
          <w:lang w:eastAsia="en-US"/>
        </w:rPr>
        <w:t>возведенный до 14 мая 1998 года</w:t>
      </w:r>
      <w:r w:rsidRPr="006D1CA7">
        <w:rPr>
          <w:b/>
          <w:sz w:val="22"/>
          <w:szCs w:val="22"/>
        </w:rPr>
        <w:t xml:space="preserve">» </w:t>
      </w:r>
    </w:p>
    <w:p w:rsidR="006D1CA7" w:rsidRPr="006D1CA7" w:rsidRDefault="006D1CA7" w:rsidP="006D1CA7">
      <w:pPr>
        <w:widowControl w:val="0"/>
        <w:rPr>
          <w:b/>
          <w:sz w:val="22"/>
          <w:szCs w:val="22"/>
        </w:rPr>
      </w:pPr>
    </w:p>
    <w:p w:rsidR="006D1CA7" w:rsidRPr="006D1CA7" w:rsidRDefault="006D1CA7" w:rsidP="006D1CA7">
      <w:pPr>
        <w:widowControl w:val="0"/>
        <w:ind w:firstLine="708"/>
        <w:jc w:val="both"/>
      </w:pPr>
      <w:r w:rsidRPr="006D1CA7">
        <w:t>В соответствии с Концепцией административной реформы в Российской Федерации в 2006-2010 годах, одобренной распоряжением Правительства Российской Федерации от 25.10.2005 № 1789-р, Постановлением Правительства РФ от 16.05.2011 №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Федеральным законом от 27.07.2010 № 210-ФЗ «Об организации предоставления государственных и муниципальных услуг», Федеральным законом от 27.07.2010 г. № 210-ФЗ «Об организации предоставления государственных и муниципальных услуг»,  администрация муниципального образования Сабское сельское поселение ПОСТАНОВЛЯЕТ:</w:t>
      </w:r>
    </w:p>
    <w:p w:rsidR="006D1CA7" w:rsidRDefault="006D1CA7" w:rsidP="006D1CA7">
      <w:pPr>
        <w:widowControl w:val="0"/>
        <w:jc w:val="both"/>
      </w:pPr>
      <w:r w:rsidRPr="006D1CA7">
        <w:t>1.</w:t>
      </w:r>
      <w:r w:rsidRPr="006D1CA7">
        <w:tab/>
        <w:t>Утвердить административный регламент предоставления муниципальной услуги «</w:t>
      </w:r>
      <w:r>
        <w:t xml:space="preserve">Предоставление гражданину в собственность бесплатно либо в аренду земельного участка, находящегося в муниципальной собственности, на котором расположен жилой дом, </w:t>
      </w:r>
    </w:p>
    <w:p w:rsidR="006D1CA7" w:rsidRPr="006D1CA7" w:rsidRDefault="006D1CA7" w:rsidP="006D1CA7">
      <w:pPr>
        <w:widowControl w:val="0"/>
        <w:jc w:val="both"/>
      </w:pPr>
      <w:r>
        <w:t>возведенный до 14 мая 1998 года</w:t>
      </w:r>
      <w:r w:rsidRPr="006D1CA7">
        <w:t>», согласно приложению.</w:t>
      </w:r>
    </w:p>
    <w:p w:rsidR="006D1CA7" w:rsidRPr="006D1CA7" w:rsidRDefault="006D1CA7" w:rsidP="006D1CA7">
      <w:pPr>
        <w:widowControl w:val="0"/>
        <w:jc w:val="both"/>
      </w:pPr>
      <w:r w:rsidRPr="006D1CA7">
        <w:t>2.</w:t>
      </w:r>
      <w:r w:rsidRPr="006D1CA7">
        <w:tab/>
        <w:t>Признать утратившими силу:</w:t>
      </w:r>
    </w:p>
    <w:p w:rsidR="006D1CA7" w:rsidRPr="006D1CA7" w:rsidRDefault="006D1CA7" w:rsidP="006D1CA7">
      <w:pPr>
        <w:widowControl w:val="0"/>
        <w:jc w:val="both"/>
      </w:pPr>
      <w:r w:rsidRPr="006D1CA7">
        <w:t xml:space="preserve">- Постановление от </w:t>
      </w:r>
      <w:r>
        <w:t>2</w:t>
      </w:r>
      <w:r w:rsidRPr="006D1CA7">
        <w:t>9.</w:t>
      </w:r>
      <w:r>
        <w:t>04</w:t>
      </w:r>
      <w:r w:rsidRPr="006D1CA7">
        <w:t>.202</w:t>
      </w:r>
      <w:r>
        <w:t>5</w:t>
      </w:r>
      <w:r w:rsidRPr="006D1CA7">
        <w:t xml:space="preserve"> № </w:t>
      </w:r>
      <w:r>
        <w:t>51</w:t>
      </w:r>
      <w:r w:rsidRPr="006D1CA7">
        <w:t xml:space="preserve"> «Об утверждении административного регламента предоставления муниципальной услуги «</w:t>
      </w:r>
      <w:r>
        <w:t>Предоставление гражданину в собственность бесплатно либо в аренду земельного участка, находящегося в муниципальной собственности, на котором расположен жилой дом, возведенный до 14 мая 1998 года</w:t>
      </w:r>
      <w:r>
        <w:t>».</w:t>
      </w:r>
    </w:p>
    <w:p w:rsidR="006D1CA7" w:rsidRPr="006D1CA7" w:rsidRDefault="006D1CA7" w:rsidP="006D1CA7">
      <w:pPr>
        <w:widowControl w:val="0"/>
        <w:jc w:val="both"/>
      </w:pPr>
      <w:r w:rsidRPr="006D1CA7">
        <w:t>3. Настоящее постановление опубликовать в газете «Сабский вестник» и разместить на официальном сайте Сабского сельского поселения в информационно-телекоммуникационной сети «Интернет».</w:t>
      </w:r>
    </w:p>
    <w:p w:rsidR="006D1CA7" w:rsidRPr="006D1CA7" w:rsidRDefault="006D1CA7" w:rsidP="006D1CA7">
      <w:pPr>
        <w:widowControl w:val="0"/>
        <w:jc w:val="both"/>
      </w:pPr>
      <w:r w:rsidRPr="006D1CA7">
        <w:t>4. Постановление вступает в силу после официального опубликования.</w:t>
      </w:r>
    </w:p>
    <w:p w:rsidR="006D1CA7" w:rsidRPr="006D1CA7" w:rsidRDefault="006D1CA7" w:rsidP="006D1CA7">
      <w:pPr>
        <w:widowControl w:val="0"/>
        <w:jc w:val="both"/>
      </w:pPr>
      <w:r w:rsidRPr="006D1CA7">
        <w:t>5. Контроль за исполнением постановления оставляю за собой.</w:t>
      </w:r>
    </w:p>
    <w:p w:rsidR="006D1CA7" w:rsidRPr="006D1CA7" w:rsidRDefault="006D1CA7" w:rsidP="006D1CA7">
      <w:pPr>
        <w:widowControl w:val="0"/>
      </w:pPr>
    </w:p>
    <w:p w:rsidR="006D1CA7" w:rsidRPr="006D1CA7" w:rsidRDefault="006D1CA7" w:rsidP="006D1CA7">
      <w:pPr>
        <w:widowControl w:val="0"/>
      </w:pPr>
      <w:r w:rsidRPr="006D1CA7">
        <w:t>Глава администрации МО</w:t>
      </w:r>
    </w:p>
    <w:p w:rsidR="006D1CA7" w:rsidRPr="006D1CA7" w:rsidRDefault="006D1CA7" w:rsidP="006D1CA7">
      <w:pPr>
        <w:widowControl w:val="0"/>
      </w:pPr>
      <w:r w:rsidRPr="006D1CA7">
        <w:t xml:space="preserve">Сабское сельское поселение </w:t>
      </w:r>
      <w:r w:rsidRPr="006D1CA7">
        <w:tab/>
      </w:r>
      <w:r w:rsidRPr="006D1CA7">
        <w:tab/>
      </w:r>
      <w:r w:rsidRPr="006D1CA7">
        <w:tab/>
      </w:r>
      <w:r w:rsidRPr="006D1CA7">
        <w:tab/>
      </w:r>
      <w:r w:rsidRPr="006D1CA7">
        <w:tab/>
        <w:t xml:space="preserve">                 Д.Ю.Шубин</w:t>
      </w:r>
    </w:p>
    <w:p w:rsidR="006D1CA7" w:rsidRPr="006D1CA7" w:rsidRDefault="006D1CA7" w:rsidP="006D1CA7">
      <w:pPr>
        <w:widowControl w:val="0"/>
        <w:rPr>
          <w:b/>
          <w:bCs/>
          <w:sz w:val="28"/>
          <w:szCs w:val="28"/>
          <w:highlight w:val="yellow"/>
        </w:rPr>
      </w:pPr>
    </w:p>
    <w:p w:rsidR="006D1CA7" w:rsidRDefault="006D1CA7" w:rsidP="006D1CA7">
      <w:pPr>
        <w:jc w:val="right"/>
        <w:rPr>
          <w:sz w:val="22"/>
          <w:szCs w:val="22"/>
        </w:rPr>
      </w:pPr>
    </w:p>
    <w:p w:rsidR="006D1CA7" w:rsidRDefault="006D1CA7" w:rsidP="006D1CA7">
      <w:pPr>
        <w:jc w:val="right"/>
        <w:rPr>
          <w:sz w:val="22"/>
          <w:szCs w:val="22"/>
        </w:rPr>
      </w:pPr>
    </w:p>
    <w:p w:rsidR="006D1CA7" w:rsidRDefault="006D1CA7" w:rsidP="006D1CA7">
      <w:pPr>
        <w:jc w:val="right"/>
        <w:rPr>
          <w:sz w:val="22"/>
          <w:szCs w:val="22"/>
        </w:rPr>
      </w:pPr>
    </w:p>
    <w:p w:rsidR="006D1CA7" w:rsidRDefault="006D1CA7" w:rsidP="006D1CA7">
      <w:pPr>
        <w:jc w:val="right"/>
        <w:rPr>
          <w:sz w:val="22"/>
          <w:szCs w:val="22"/>
        </w:rPr>
      </w:pPr>
    </w:p>
    <w:p w:rsidR="006D1CA7" w:rsidRDefault="006D1CA7" w:rsidP="006D1CA7">
      <w:pPr>
        <w:jc w:val="right"/>
        <w:rPr>
          <w:sz w:val="22"/>
          <w:szCs w:val="22"/>
        </w:rPr>
      </w:pPr>
    </w:p>
    <w:p w:rsidR="006D1CA7" w:rsidRDefault="006D1CA7" w:rsidP="006D1CA7">
      <w:pPr>
        <w:jc w:val="right"/>
        <w:rPr>
          <w:sz w:val="22"/>
          <w:szCs w:val="22"/>
        </w:rPr>
      </w:pPr>
    </w:p>
    <w:p w:rsidR="006D1CA7" w:rsidRPr="006D1CA7" w:rsidRDefault="006D1CA7" w:rsidP="006D1CA7">
      <w:pPr>
        <w:jc w:val="right"/>
        <w:rPr>
          <w:sz w:val="22"/>
          <w:szCs w:val="22"/>
        </w:rPr>
      </w:pPr>
      <w:r w:rsidRPr="006D1CA7">
        <w:rPr>
          <w:sz w:val="22"/>
          <w:szCs w:val="22"/>
        </w:rPr>
        <w:lastRenderedPageBreak/>
        <w:t xml:space="preserve">Приложение </w:t>
      </w:r>
    </w:p>
    <w:p w:rsidR="006D1CA7" w:rsidRPr="006D1CA7" w:rsidRDefault="006D1CA7" w:rsidP="006D1CA7">
      <w:pPr>
        <w:jc w:val="right"/>
        <w:rPr>
          <w:sz w:val="22"/>
          <w:szCs w:val="22"/>
        </w:rPr>
      </w:pPr>
      <w:r w:rsidRPr="006D1CA7">
        <w:rPr>
          <w:sz w:val="22"/>
          <w:szCs w:val="22"/>
        </w:rPr>
        <w:t>к постановлению администрации</w:t>
      </w:r>
    </w:p>
    <w:p w:rsidR="006D1CA7" w:rsidRPr="006D1CA7" w:rsidRDefault="006D1CA7" w:rsidP="006D1CA7">
      <w:pPr>
        <w:jc w:val="right"/>
        <w:rPr>
          <w:sz w:val="22"/>
          <w:szCs w:val="22"/>
        </w:rPr>
      </w:pPr>
      <w:r w:rsidRPr="006D1CA7">
        <w:rPr>
          <w:sz w:val="22"/>
          <w:szCs w:val="22"/>
        </w:rPr>
        <w:t>муниципального образования</w:t>
      </w:r>
    </w:p>
    <w:p w:rsidR="006D1CA7" w:rsidRPr="006D1CA7" w:rsidRDefault="006D1CA7" w:rsidP="006D1CA7">
      <w:pPr>
        <w:jc w:val="right"/>
        <w:rPr>
          <w:sz w:val="22"/>
          <w:szCs w:val="22"/>
        </w:rPr>
      </w:pPr>
      <w:r w:rsidRPr="006D1CA7">
        <w:rPr>
          <w:sz w:val="22"/>
          <w:szCs w:val="22"/>
        </w:rPr>
        <w:t>Сабское сельское поселение</w:t>
      </w:r>
    </w:p>
    <w:p w:rsidR="006D1CA7" w:rsidRPr="006D1CA7" w:rsidRDefault="006D1CA7" w:rsidP="006D1CA7">
      <w:pPr>
        <w:ind w:firstLine="708"/>
        <w:jc w:val="center"/>
        <w:rPr>
          <w:sz w:val="22"/>
          <w:szCs w:val="22"/>
        </w:rPr>
      </w:pPr>
      <w:r w:rsidRPr="006D1CA7">
        <w:rPr>
          <w:sz w:val="22"/>
          <w:szCs w:val="22"/>
        </w:rPr>
        <w:t xml:space="preserve">                                                                                                     от 1</w:t>
      </w:r>
      <w:r>
        <w:rPr>
          <w:sz w:val="22"/>
          <w:szCs w:val="22"/>
        </w:rPr>
        <w:t>3</w:t>
      </w:r>
      <w:r w:rsidRPr="006D1CA7">
        <w:rPr>
          <w:sz w:val="22"/>
          <w:szCs w:val="22"/>
        </w:rPr>
        <w:t xml:space="preserve">.04.2026 г.  № </w:t>
      </w:r>
      <w:r>
        <w:rPr>
          <w:sz w:val="22"/>
          <w:szCs w:val="22"/>
        </w:rPr>
        <w:t>88</w:t>
      </w:r>
    </w:p>
    <w:p w:rsidR="006D1CA7" w:rsidRPr="006D1CA7" w:rsidRDefault="006D1CA7" w:rsidP="006D1CA7">
      <w:pPr>
        <w:widowControl w:val="0"/>
        <w:jc w:val="both"/>
        <w:rPr>
          <w:b/>
        </w:rPr>
      </w:pPr>
    </w:p>
    <w:p w:rsidR="006D1CA7" w:rsidRPr="006D1CA7" w:rsidRDefault="006D1CA7" w:rsidP="006D1CA7">
      <w:pPr>
        <w:autoSpaceDE w:val="0"/>
        <w:autoSpaceDN w:val="0"/>
        <w:adjustRightInd w:val="0"/>
        <w:jc w:val="center"/>
        <w:rPr>
          <w:bCs/>
        </w:rPr>
      </w:pPr>
      <w:r w:rsidRPr="006D1CA7">
        <w:rPr>
          <w:bCs/>
        </w:rPr>
        <w:t xml:space="preserve">Административный регламент </w:t>
      </w:r>
    </w:p>
    <w:p w:rsidR="00894076" w:rsidRPr="006D1CA7" w:rsidRDefault="006D1CA7" w:rsidP="006D1CA7">
      <w:pPr>
        <w:pStyle w:val="ConsPlusNormal"/>
        <w:jc w:val="center"/>
        <w:rPr>
          <w:rFonts w:ascii="Times New Roman" w:hAnsi="Times New Roman" w:cs="Times New Roman"/>
          <w:b/>
          <w:bCs/>
          <w:sz w:val="24"/>
          <w:szCs w:val="24"/>
        </w:rPr>
      </w:pPr>
      <w:r w:rsidRPr="006D1CA7">
        <w:rPr>
          <w:rFonts w:ascii="Times New Roman" w:hAnsi="Times New Roman" w:cs="Times New Roman"/>
          <w:bCs/>
          <w:sz w:val="24"/>
          <w:szCs w:val="24"/>
        </w:rPr>
        <w:t>предоставления муниципальной услуги</w:t>
      </w:r>
      <w:r w:rsidRPr="006D1CA7">
        <w:rPr>
          <w:rFonts w:ascii="Times New Roman" w:hAnsi="Times New Roman" w:cs="Times New Roman"/>
          <w:b/>
          <w:bCs/>
          <w:sz w:val="24"/>
          <w:szCs w:val="24"/>
        </w:rPr>
        <w:t xml:space="preserve"> </w:t>
      </w:r>
      <w:r w:rsidR="004059E0" w:rsidRPr="006D1CA7">
        <w:rPr>
          <w:rFonts w:ascii="Times New Roman" w:hAnsi="Times New Roman" w:cs="Times New Roman"/>
          <w:b/>
          <w:bCs/>
          <w:sz w:val="24"/>
          <w:szCs w:val="24"/>
        </w:rPr>
        <w:t xml:space="preserve">«Предоставление гражданину в собственность бесплатно либо в аренду земельного участка, находящегося в муниципальной собственности, на котором расположен жилой дом, </w:t>
      </w:r>
    </w:p>
    <w:p w:rsidR="00894076" w:rsidRPr="006D1CA7" w:rsidRDefault="004059E0">
      <w:pPr>
        <w:pStyle w:val="ConsPlusNormal"/>
        <w:jc w:val="center"/>
        <w:rPr>
          <w:rFonts w:ascii="Times New Roman" w:hAnsi="Times New Roman" w:cs="Times New Roman"/>
          <w:b/>
          <w:bCs/>
          <w:sz w:val="24"/>
          <w:szCs w:val="24"/>
        </w:rPr>
      </w:pPr>
      <w:r w:rsidRPr="006D1CA7">
        <w:rPr>
          <w:rFonts w:ascii="Times New Roman" w:hAnsi="Times New Roman" w:cs="Times New Roman"/>
          <w:b/>
          <w:bCs/>
          <w:sz w:val="24"/>
          <w:szCs w:val="24"/>
        </w:rPr>
        <w:t>возведенный до 14 мая 1998 года»</w:t>
      </w:r>
    </w:p>
    <w:p w:rsidR="00894076" w:rsidRPr="006D1CA7" w:rsidRDefault="004059E0">
      <w:pPr>
        <w:pStyle w:val="ConsPlusNormal"/>
        <w:jc w:val="center"/>
        <w:rPr>
          <w:rFonts w:ascii="Times New Roman" w:hAnsi="Times New Roman" w:cs="Times New Roman"/>
          <w:bCs/>
          <w:sz w:val="24"/>
          <w:szCs w:val="24"/>
        </w:rPr>
      </w:pPr>
      <w:r w:rsidRPr="006D1CA7">
        <w:rPr>
          <w:rFonts w:ascii="Times New Roman" w:hAnsi="Times New Roman" w:cs="Times New Roman"/>
          <w:bCs/>
          <w:sz w:val="24"/>
          <w:szCs w:val="24"/>
        </w:rPr>
        <w:t>(Сокращенное наименование: «</w:t>
      </w:r>
      <w:r w:rsidRPr="006D1CA7">
        <w:rPr>
          <w:rFonts w:ascii="Times New Roman" w:eastAsia="Calibri" w:hAnsi="Times New Roman" w:cs="Times New Roman"/>
          <w:sz w:val="24"/>
          <w:szCs w:val="24"/>
        </w:rPr>
        <w:t>Предоставление гражданину в собственность бесплатно земельного участка, на котором расположен жилой дом</w:t>
      </w:r>
      <w:r w:rsidRPr="006D1CA7">
        <w:rPr>
          <w:rFonts w:ascii="Times New Roman" w:hAnsi="Times New Roman" w:cs="Times New Roman"/>
          <w:bCs/>
          <w:sz w:val="24"/>
          <w:szCs w:val="24"/>
        </w:rPr>
        <w:t xml:space="preserve">») </w:t>
      </w:r>
    </w:p>
    <w:p w:rsidR="00894076" w:rsidRPr="006D1CA7" w:rsidRDefault="004059E0">
      <w:pPr>
        <w:pStyle w:val="ConsPlusNormal"/>
        <w:jc w:val="center"/>
        <w:rPr>
          <w:rFonts w:ascii="Times New Roman" w:hAnsi="Times New Roman" w:cs="Times New Roman"/>
          <w:b/>
          <w:bCs/>
          <w:sz w:val="24"/>
          <w:szCs w:val="24"/>
        </w:rPr>
      </w:pPr>
      <w:r w:rsidRPr="006D1CA7">
        <w:rPr>
          <w:rFonts w:ascii="Times New Roman" w:hAnsi="Times New Roman" w:cs="Times New Roman"/>
          <w:bCs/>
          <w:sz w:val="24"/>
          <w:szCs w:val="24"/>
        </w:rPr>
        <w:t>(далее – регламент, муниципальная услуга)</w:t>
      </w:r>
    </w:p>
    <w:p w:rsidR="00894076" w:rsidRPr="006D1CA7" w:rsidRDefault="00894076">
      <w:pPr>
        <w:pStyle w:val="ConsPlusNormal"/>
        <w:jc w:val="center"/>
        <w:rPr>
          <w:rFonts w:ascii="Times New Roman" w:hAnsi="Times New Roman" w:cs="Times New Roman"/>
          <w:bCs/>
          <w:sz w:val="24"/>
          <w:szCs w:val="24"/>
        </w:rPr>
      </w:pPr>
    </w:p>
    <w:p w:rsidR="00894076" w:rsidRPr="006D1CA7" w:rsidRDefault="004059E0">
      <w:pPr>
        <w:pStyle w:val="ConsPlusNormal"/>
        <w:jc w:val="center"/>
        <w:outlineLvl w:val="1"/>
        <w:rPr>
          <w:rFonts w:ascii="Times New Roman" w:hAnsi="Times New Roman" w:cs="Times New Roman"/>
          <w:sz w:val="24"/>
          <w:szCs w:val="24"/>
        </w:rPr>
      </w:pPr>
      <w:r w:rsidRPr="006D1CA7">
        <w:rPr>
          <w:rFonts w:ascii="Times New Roman" w:hAnsi="Times New Roman" w:cs="Times New Roman"/>
          <w:sz w:val="24"/>
          <w:szCs w:val="24"/>
        </w:rPr>
        <w:t>1. Общие положения</w:t>
      </w:r>
    </w:p>
    <w:p w:rsidR="00894076" w:rsidRPr="006D1CA7" w:rsidRDefault="00894076">
      <w:pPr>
        <w:pStyle w:val="ConsPlusNormal"/>
        <w:rPr>
          <w:rFonts w:ascii="Times New Roman" w:hAnsi="Times New Roman" w:cs="Times New Roman"/>
          <w:sz w:val="24"/>
          <w:szCs w:val="24"/>
        </w:rPr>
      </w:pPr>
    </w:p>
    <w:p w:rsidR="00894076" w:rsidRPr="006D1CA7" w:rsidRDefault="004059E0">
      <w:pPr>
        <w:ind w:firstLine="567"/>
        <w:rPr>
          <w:rFonts w:ascii="Times New Roman CYR" w:eastAsiaTheme="minorHAnsi" w:hAnsi="Times New Roman CYR" w:cs="Times New Roman CYR"/>
          <w:color w:val="000000"/>
          <w:lang w:eastAsia="en-US"/>
        </w:rPr>
      </w:pPr>
      <w:r w:rsidRPr="006D1CA7">
        <w:rPr>
          <w:rFonts w:eastAsiaTheme="minorHAnsi"/>
          <w:color w:val="000000"/>
          <w:lang w:eastAsia="en-US"/>
        </w:rPr>
        <w:t xml:space="preserve">1.1. </w:t>
      </w:r>
      <w:r w:rsidRPr="006D1CA7">
        <w:rPr>
          <w:rFonts w:ascii="Times New Roman CYR" w:eastAsiaTheme="minorHAnsi" w:hAnsi="Times New Roman CYR" w:cs="Times New Roman CYR"/>
          <w:color w:val="000000"/>
          <w:lang w:eastAsia="en-US"/>
        </w:rPr>
        <w:t>Предмет регулирования.</w:t>
      </w:r>
    </w:p>
    <w:p w:rsidR="00894076" w:rsidRPr="006D1CA7" w:rsidRDefault="004059E0">
      <w:pPr>
        <w:ind w:firstLine="567"/>
        <w:rPr>
          <w:rFonts w:ascii="Times New Roman CYR" w:eastAsiaTheme="minorHAnsi" w:hAnsi="Times New Roman CYR" w:cs="Times New Roman CYR"/>
          <w:color w:val="000000"/>
          <w:lang w:eastAsia="en-US"/>
        </w:rPr>
      </w:pPr>
      <w:r w:rsidRPr="006D1CA7">
        <w:rPr>
          <w:rFonts w:ascii="Times New Roman CYR" w:eastAsiaTheme="minorHAnsi" w:hAnsi="Times New Roman CYR" w:cs="Times New Roman CYR"/>
          <w:color w:val="000000"/>
          <w:lang w:eastAsia="en-US"/>
        </w:rPr>
        <w:t>Регламент устанавливает порядок и стандарт предоставления муниципальной услуги.</w:t>
      </w:r>
    </w:p>
    <w:p w:rsidR="00894076" w:rsidRPr="006D1CA7" w:rsidRDefault="004059E0">
      <w:pPr>
        <w:ind w:firstLine="567"/>
        <w:rPr>
          <w:rFonts w:ascii="Times New Roman CYR" w:eastAsiaTheme="minorHAnsi" w:hAnsi="Times New Roman CYR" w:cs="Times New Roman CYR"/>
          <w:color w:val="000000"/>
          <w:lang w:eastAsia="en-US"/>
        </w:rPr>
      </w:pPr>
      <w:r w:rsidRPr="006D1CA7">
        <w:rPr>
          <w:rFonts w:eastAsiaTheme="minorHAnsi"/>
          <w:color w:val="000000"/>
          <w:lang w:eastAsia="en-US"/>
        </w:rPr>
        <w:t xml:space="preserve">1.2. </w:t>
      </w:r>
      <w:r w:rsidRPr="006D1CA7">
        <w:rPr>
          <w:rFonts w:ascii="Times New Roman CYR" w:eastAsiaTheme="minorHAnsi" w:hAnsi="Times New Roman CYR" w:cs="Times New Roman CYR"/>
          <w:color w:val="000000"/>
          <w:lang w:eastAsia="en-US"/>
        </w:rPr>
        <w:t>Круг заявителей.</w:t>
      </w:r>
    </w:p>
    <w:p w:rsidR="00894076" w:rsidRPr="006D1CA7" w:rsidRDefault="004059E0">
      <w:pPr>
        <w:ind w:firstLine="567"/>
        <w:jc w:val="both"/>
        <w:rPr>
          <w:rFonts w:ascii="Times New Roman CYR" w:eastAsiaTheme="minorHAnsi" w:hAnsi="Times New Roman CYR" w:cs="Times New Roman CYR"/>
          <w:color w:val="000000"/>
          <w:lang w:eastAsia="en-US"/>
        </w:rPr>
      </w:pPr>
      <w:r w:rsidRPr="006D1CA7">
        <w:rPr>
          <w:rFonts w:ascii="Times New Roman CYR" w:eastAsiaTheme="minorHAnsi" w:hAnsi="Times New Roman CYR" w:cs="Times New Roman CYR"/>
          <w:color w:val="000000"/>
          <w:lang w:eastAsia="en-US"/>
        </w:rPr>
        <w:t>Муниципальная услуга предоставляется:</w:t>
      </w:r>
    </w:p>
    <w:p w:rsidR="00894076" w:rsidRPr="006D1CA7" w:rsidRDefault="004059E0">
      <w:pPr>
        <w:ind w:firstLine="567"/>
        <w:jc w:val="both"/>
      </w:pPr>
      <w:r w:rsidRPr="006D1CA7">
        <w:rPr>
          <w:rFonts w:ascii="Times New Roman CYR" w:eastAsiaTheme="minorHAnsi" w:hAnsi="Times New Roman CYR" w:cs="Times New Roman CYR"/>
          <w:color w:val="000000"/>
          <w:lang w:eastAsia="en-US"/>
        </w:rPr>
        <w:t>1.2.1. физическим лицам - г</w:t>
      </w:r>
      <w:r w:rsidRPr="006D1CA7">
        <w:t>ражданам, использующим для постоянного проживания возведенный до 14 мая 1998 года жилые дома, которые расположены в границах населенного пункта и право собственности, на которые у граждан и иных лиц отсутствует;</w:t>
      </w:r>
    </w:p>
    <w:p w:rsidR="00894076" w:rsidRPr="006D1CA7" w:rsidRDefault="004059E0">
      <w:pPr>
        <w:ind w:firstLine="567"/>
        <w:jc w:val="both"/>
        <w:rPr>
          <w:rFonts w:eastAsiaTheme="minorHAnsi"/>
          <w:color w:val="000000"/>
          <w:lang w:eastAsia="en-US"/>
        </w:rPr>
      </w:pPr>
      <w:r w:rsidRPr="006D1CA7">
        <w:t>1.2.2. наследникам граждан, указанных в п. 1.2.1 регламента</w:t>
      </w:r>
      <w:r w:rsidRPr="006D1CA7">
        <w:rPr>
          <w:rFonts w:eastAsiaTheme="minorHAnsi"/>
          <w:color w:val="000000"/>
          <w:lang w:eastAsia="en-US"/>
        </w:rPr>
        <w:t xml:space="preserve"> (далее – заявитель).</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Представлять интересы заявителя имеют право:</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от имени физических лиц:</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 законные представители (родители, усыновители, опекуны) несовершеннолетних в возрасте до 14 лет, опекуны недееспособных граждан;</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 представители, действующие в силу полномочий, основанных на доверенности.</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lang w:eastAsia="en-US"/>
        </w:rPr>
        <w:t>В качестве уполномоченного представителя заявителя может быть лицо, указанное в </w:t>
      </w:r>
      <w:hyperlink r:id="rId10" w:anchor="A8I0NL" w:tooltip="https://docs.cntd.ru/document/902228011#A8I0NL" w:history="1">
        <w:r w:rsidRPr="006D1CA7">
          <w:rPr>
            <w:rFonts w:ascii="Times New Roman" w:hAnsi="Times New Roman" w:cs="Times New Roman"/>
            <w:sz w:val="24"/>
            <w:szCs w:val="24"/>
            <w:lang w:eastAsia="en-US"/>
          </w:rPr>
          <w:t>части 2 статьи 5  Федерального закона от 27.07.2010 № 210-ФЗ "Об организации предоставления государственных и муниципальных услуг"</w:t>
        </w:r>
      </w:hyperlink>
      <w:r w:rsidRPr="006D1CA7">
        <w:rPr>
          <w:rFonts w:ascii="Times New Roman" w:hAnsi="Times New Roman" w:cs="Times New Roman"/>
          <w:sz w:val="24"/>
          <w:szCs w:val="24"/>
          <w:lang w:eastAsia="en-US"/>
        </w:rPr>
        <w:t>.</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 xml:space="preserve">1.3. Муниципальная услуга предоставляется в соответствии с категориями (признаками) заявителей, сведения о которых размещаются в федеральной государственной информационной системе "Федеральный реестр государственных и муниципальных услуг (функций)" (далее – реестр услуг) и в федеральной государственной информационной системе "Единый портал государственных и муниципальных услуг (функций)" (далее – Единый портал, ЕПГУ). </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2. Стандарт предоставления муниципальной услуги</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 xml:space="preserve">2.1. Наименование муниципальной услуги: </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 xml:space="preserve">Предоставление гражданину в собственность бесплатно либо в аренду земельного участка, находящегося в муниципальной собственности (государственная собственность на который не разграничена), на котором расположен жилой дом, возведенный до 14 мая 1998 года (сокращенное наименование: </w:t>
      </w:r>
      <w:r w:rsidRPr="006D1CA7">
        <w:rPr>
          <w:rFonts w:ascii="Times New Roman" w:eastAsia="Calibri" w:hAnsi="Times New Roman" w:cs="Times New Roman"/>
          <w:sz w:val="24"/>
          <w:szCs w:val="24"/>
        </w:rPr>
        <w:t>Предоставление гражданину в собственность бесплатно земельного участка, на котором расположен жилой дом</w:t>
      </w:r>
      <w:r w:rsidRPr="006D1CA7">
        <w:rPr>
          <w:rFonts w:ascii="Times New Roman" w:hAnsi="Times New Roman" w:cs="Times New Roman"/>
          <w:sz w:val="24"/>
          <w:szCs w:val="24"/>
        </w:rPr>
        <w:t>).</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2.2. Наименование органа, предоставляющего муниципальную услугу.</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Муниципальную услугу предоставляет:</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 xml:space="preserve">Администрация МО </w:t>
      </w:r>
      <w:r w:rsidR="006D1CA7">
        <w:rPr>
          <w:rFonts w:ascii="Times New Roman" w:hAnsi="Times New Roman" w:cs="Times New Roman"/>
          <w:sz w:val="24"/>
          <w:szCs w:val="24"/>
        </w:rPr>
        <w:t>Сабское сельское поселение Волосовского муниципального района</w:t>
      </w:r>
      <w:r w:rsidRPr="006D1CA7">
        <w:rPr>
          <w:rFonts w:ascii="Times New Roman" w:hAnsi="Times New Roman" w:cs="Times New Roman"/>
          <w:sz w:val="24"/>
          <w:szCs w:val="24"/>
        </w:rPr>
        <w:t xml:space="preserve"> Ленинградской области (далее - ОМСУ).</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2.3. Результат предоставления муниципальной услуги.</w:t>
      </w:r>
    </w:p>
    <w:p w:rsidR="00894076" w:rsidRPr="006D1CA7" w:rsidRDefault="004059E0">
      <w:pPr>
        <w:ind w:firstLine="709"/>
        <w:jc w:val="both"/>
        <w:rPr>
          <w:rFonts w:eastAsiaTheme="minorHAnsi"/>
          <w:lang w:eastAsia="en-US"/>
        </w:rPr>
      </w:pPr>
      <w:r w:rsidRPr="006D1CA7">
        <w:rPr>
          <w:rFonts w:eastAsiaTheme="minorHAnsi"/>
          <w:lang w:eastAsia="en-US"/>
        </w:rPr>
        <w:t>Результатом предоставления услуги является:</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 xml:space="preserve">- </w:t>
      </w:r>
      <w:r w:rsidRPr="006D1CA7">
        <w:rPr>
          <w:rFonts w:ascii="Times New Roman" w:eastAsia="Calibri" w:hAnsi="Times New Roman" w:cs="Times New Roman"/>
          <w:sz w:val="24"/>
          <w:szCs w:val="24"/>
        </w:rPr>
        <w:t xml:space="preserve">решение о предоставлении земельного участка, на котором расположен жилой дом </w:t>
      </w:r>
      <w:r w:rsidRPr="006D1CA7">
        <w:rPr>
          <w:rFonts w:ascii="Times New Roman" w:hAnsi="Times New Roman" w:cs="Times New Roman"/>
          <w:sz w:val="24"/>
          <w:szCs w:val="24"/>
        </w:rPr>
        <w:lastRenderedPageBreak/>
        <w:t>(приложение к настоящему регламенту - образец 2);</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 решение об отказе в предоставлении муниципальной услуги (приложение  к настоящему регламенту –</w:t>
      </w:r>
      <w:r w:rsidRPr="006D1CA7">
        <w:rPr>
          <w:sz w:val="24"/>
          <w:szCs w:val="24"/>
        </w:rPr>
        <w:t xml:space="preserve"> </w:t>
      </w:r>
      <w:r w:rsidRPr="006D1CA7">
        <w:rPr>
          <w:rFonts w:ascii="Times New Roman" w:hAnsi="Times New Roman" w:cs="Times New Roman"/>
          <w:sz w:val="24"/>
          <w:szCs w:val="24"/>
        </w:rPr>
        <w:t>образец 3);</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 договор аренды земельного участка, на котором расположен жилой дом, по форме, утвержденной нормативным правовым актом Администрации МО.</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1) при личной явке:</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в ОМСУ;</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в филиалах, отделах, удаленных рабочих местах ГБУ ЛО «МФЦ»;</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2) без личной явки:</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почтовым отправлением;</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на адрес электронной почты;</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в электронной форме через личный кабинет заявителя на Портале государственных и муниципальных услуг Ленинградской области (далее – ПГУ ЛО)/ЕПГУ (при технической реализации).</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2.4. Срок предоставления муниципальной услуги.</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 xml:space="preserve">Максимальный срок предоставления муниципальной услуги составляет не более 20 календарных дней со дня регистрации заявления в ОМСУ. </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2.5. Размер платы, взимаемой с заявителя при предоставлении муниципальной услуги, и способы ее взимания.</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Муниципальная услуга предоставляется бесплатно.</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2.6.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2.7. Срок регистрации запроса заявителя о предоставлении муниципальной услуги:</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 при личном обращении - в день поступления запроса;</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 при направлении запроса почтовой связью в ОМСУ - в день поступления запроса;</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 при направлении запроса на бумажном носителе из МФЦ в ОМСУ - в день передачи документов из МФЦ в ОМСУ;</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 при направлении запроса в форме электронного документа посредством ЕПГУ или ПГУ ЛО, сайта ОМСУ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2.8. Требования к помещениям, в которых предоставляется муниципальная услуга.</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Требования к помещениям, в которых предоставляется муниципальная услуга, в случае обращения заявителя непосредственно в орган, предоставляющий муниципальную услугу, или многофункциональный центр, размещены на официальном сайте ОМСУ в информационно-телекоммуникационной сети "Интернет", а также на Едином портале.</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2.9. Показатели качества и доступности муниципальной услуги.</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Перечень показателей качества и доступности муниципальной услуги размещен на официальном сайте ОМСУ в информационно-телекоммуникационной сети "Интернет", а также на Едином портале.</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2.10. Иные требования к предоставлению муниципальной услуги, в том числе учитывающие особенности предоставления муниципальной услуги в многофункциональных центрах и особенности предоставления государственных и муниципальных услуг в электронной форме.</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2.10.1. Услуги, которые являются необходимыми и обязательными для предоставления муниципальной услуги, законодательством Российской Федерации не предусмотрены.</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 xml:space="preserve">2.10.2. Информационная система, используемая для предоставления муниципальной услуги, </w:t>
      </w:r>
      <w:r w:rsidRPr="006D1CA7">
        <w:rPr>
          <w:rFonts w:ascii="Times New Roman" w:hAnsi="Times New Roman" w:cs="Times New Roman"/>
          <w:sz w:val="24"/>
          <w:szCs w:val="24"/>
        </w:rPr>
        <w:lastRenderedPageBreak/>
        <w:t>- Единый портал, ПГУ ЛО (при технической реализации), СМЭВ.</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2.10.3. 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Предоставление результатов муниципальной услуги в отношении несовершеннолетнего, оформленных в форме документа на бумажном носителе, законному представителю несовершеннолетнего, не являющемуся заявителем, осуществляется способом, указанным в заявлении, в сроки, предусмотренные пунктом 3.1.1 настоящего регламента, с учетом требования, предусмотренного частью 3 статьи 5 Федерального закона от 27.07.2010 № 210-ФЗ «Об организации предоставления государственных и муниципальных услуг».</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2.10.4 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«МФЦ» и уполномоченным органом.</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Многофункциональный центр принимает в том числе решение об отказе в приеме запроса и документов и(или) информации, необходимых для предоставления муниципальной услуги.</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2.10.5. В многофункциональном центре осуществляется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2.11. Исчерпывающий перечень документов, необходимых для предоставления муниципальной услуги</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2.11.1. 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 в приложении к настоящему регламенту (таблица № 2).</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2.11.2. Формы заявления и документов приведены в приложении к настоящему регламенту.</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2.12. 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2.12.1. Исчерпывающий перечень оснований для отказа в приеме заявления и документов, необходимых для предоставления муниципальной услуги, приведены в приложении к настоящему регламенту (таблица № 3).</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 xml:space="preserve">2.12.2. Основания для приостановления предоставления муниципальной услуги не </w:t>
      </w:r>
      <w:r w:rsidRPr="006D1CA7">
        <w:rPr>
          <w:rFonts w:ascii="Times New Roman" w:hAnsi="Times New Roman" w:cs="Times New Roman"/>
          <w:sz w:val="24"/>
          <w:szCs w:val="24"/>
        </w:rPr>
        <w:lastRenderedPageBreak/>
        <w:t>предусмотрены.</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2.12.3. Исчерпывающий перечень оснований для отказа в предоставлении муниципальной услуги приведен в приложении к настоящему регламенту (таблица № 3).</w:t>
      </w:r>
    </w:p>
    <w:p w:rsidR="00894076" w:rsidRPr="006D1CA7" w:rsidRDefault="00894076">
      <w:pPr>
        <w:pStyle w:val="ConsPlusNormal"/>
        <w:ind w:firstLine="567"/>
        <w:jc w:val="both"/>
        <w:rPr>
          <w:rFonts w:ascii="Times New Roman" w:hAnsi="Times New Roman" w:cs="Times New Roman"/>
          <w:sz w:val="24"/>
          <w:szCs w:val="24"/>
        </w:rPr>
      </w:pPr>
    </w:p>
    <w:p w:rsidR="00894076" w:rsidRPr="006D1CA7" w:rsidRDefault="004059E0">
      <w:pPr>
        <w:pStyle w:val="ConsPlusNormal"/>
        <w:ind w:firstLine="567"/>
        <w:jc w:val="center"/>
        <w:rPr>
          <w:rFonts w:ascii="Times New Roman" w:hAnsi="Times New Roman" w:cs="Times New Roman"/>
          <w:sz w:val="24"/>
          <w:szCs w:val="24"/>
        </w:rPr>
      </w:pPr>
      <w:r w:rsidRPr="006D1CA7">
        <w:rPr>
          <w:rFonts w:ascii="Times New Roman" w:hAnsi="Times New Roman" w:cs="Times New Roman"/>
          <w:sz w:val="24"/>
          <w:szCs w:val="24"/>
        </w:rPr>
        <w:t xml:space="preserve">3. Состав, последовательность и сроки выполнения </w:t>
      </w:r>
    </w:p>
    <w:p w:rsidR="00894076" w:rsidRPr="006D1CA7" w:rsidRDefault="004059E0">
      <w:pPr>
        <w:pStyle w:val="ConsPlusNormal"/>
        <w:ind w:firstLine="567"/>
        <w:jc w:val="center"/>
        <w:rPr>
          <w:rFonts w:ascii="Times New Roman" w:hAnsi="Times New Roman" w:cs="Times New Roman"/>
          <w:sz w:val="24"/>
          <w:szCs w:val="24"/>
        </w:rPr>
      </w:pPr>
      <w:r w:rsidRPr="006D1CA7">
        <w:rPr>
          <w:rFonts w:ascii="Times New Roman" w:hAnsi="Times New Roman" w:cs="Times New Roman"/>
          <w:sz w:val="24"/>
          <w:szCs w:val="24"/>
        </w:rPr>
        <w:t>административных процедур</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3.1. Перечень осуществляемых при предоставлении муниципальной услуги административных процедур:</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 xml:space="preserve">а) профилирование заявителя; </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 xml:space="preserve">б) прием заявления и документов; </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в) межведомственное информационное взаимодействие;</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 xml:space="preserve">г) принятие решения о предоставлении (отказе в предоставлении) муниципальной услуги; </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 xml:space="preserve">д) предоставление результата муниципальной услуги. </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3.2. Профилирование заявителя.</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Профилирование заявителя осуществляется должностным лицом уполномоченного органа или посредством Единого портала и включает в себя вопросы, позволяющие выявить перечень категорий (признаков) заявителя.</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По результатам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 каждая из которых соответствует одной категории (признаку) предоставления  муниципальной услуги.</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Идентификаторы категорий (признаков) заявителей приведены в приложении к настоящему регламенту (таблица № 1).</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3.3. Прием запроса и документов и (или) информации, необходимых для предоставления муниципальной услуги.</w:t>
      </w:r>
    </w:p>
    <w:p w:rsidR="00894076" w:rsidRPr="006D1CA7" w:rsidRDefault="004059E0">
      <w:pPr>
        <w:pStyle w:val="ConsPlusNormal"/>
        <w:ind w:firstLine="567"/>
        <w:jc w:val="both"/>
        <w:rPr>
          <w:rFonts w:ascii="Times New Roman" w:eastAsiaTheme="minorHAnsi" w:hAnsi="Times New Roman" w:cs="Times New Roman"/>
          <w:sz w:val="24"/>
          <w:szCs w:val="24"/>
          <w:lang w:eastAsia="en-US"/>
        </w:rPr>
      </w:pPr>
      <w:r w:rsidRPr="006D1CA7">
        <w:rPr>
          <w:rFonts w:ascii="Times New Roman" w:hAnsi="Times New Roman" w:cs="Times New Roman"/>
          <w:sz w:val="24"/>
          <w:szCs w:val="24"/>
        </w:rPr>
        <w:t xml:space="preserve">3.3.1. </w:t>
      </w:r>
      <w:r w:rsidRPr="006D1CA7">
        <w:rPr>
          <w:rFonts w:ascii="Times New Roman" w:eastAsiaTheme="minorHAnsi" w:hAnsi="Times New Roman" w:cs="Times New Roman"/>
          <w:sz w:val="24"/>
          <w:szCs w:val="24"/>
          <w:lang w:eastAsia="en-US"/>
        </w:rPr>
        <w:t xml:space="preserve">Состав запроса и перечень документов и (или) информации, необходимых для предоставления муниципальной услуги в соответствии с категорией (признаками) заявителя, а также способы подачи указанных запроса, документов и(или) информации приведены в приложении к настоящему регламенту </w:t>
      </w:r>
      <w:hyperlink r:id="rId11" w:tooltip="https://login.consultant.ru/link/?req=doc&amp;base=SPB&amp;n=316702&amp;dst=101254" w:history="1">
        <w:r w:rsidRPr="006D1CA7">
          <w:rPr>
            <w:rFonts w:ascii="Times New Roman" w:eastAsiaTheme="minorHAnsi" w:hAnsi="Times New Roman" w:cs="Times New Roman"/>
            <w:sz w:val="24"/>
            <w:szCs w:val="24"/>
            <w:lang w:eastAsia="en-US"/>
          </w:rPr>
          <w:t>(таблица № 2)</w:t>
        </w:r>
      </w:hyperlink>
      <w:r w:rsidRPr="006D1CA7">
        <w:rPr>
          <w:rFonts w:ascii="Times New Roman" w:eastAsiaTheme="minorHAnsi" w:hAnsi="Times New Roman" w:cs="Times New Roman"/>
          <w:sz w:val="24"/>
          <w:szCs w:val="24"/>
          <w:lang w:eastAsia="en-US"/>
        </w:rPr>
        <w:t>.</w:t>
      </w:r>
    </w:p>
    <w:p w:rsidR="00894076" w:rsidRPr="006D1CA7" w:rsidRDefault="004059E0">
      <w:pPr>
        <w:pStyle w:val="ConsPlusNormal"/>
        <w:ind w:firstLine="567"/>
        <w:jc w:val="both"/>
        <w:rPr>
          <w:rFonts w:ascii="Times New Roman" w:eastAsiaTheme="minorHAnsi" w:hAnsi="Times New Roman" w:cs="Times New Roman"/>
          <w:sz w:val="24"/>
          <w:szCs w:val="24"/>
          <w:lang w:eastAsia="en-US"/>
        </w:rPr>
      </w:pPr>
      <w:r w:rsidRPr="006D1CA7">
        <w:rPr>
          <w:rFonts w:ascii="Times New Roman" w:eastAsiaTheme="minorHAnsi" w:hAnsi="Times New Roman" w:cs="Times New Roman"/>
          <w:sz w:val="24"/>
          <w:szCs w:val="24"/>
          <w:lang w:eastAsia="en-US"/>
        </w:rPr>
        <w:t xml:space="preserve">3.3.2. 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уполномоченном органе, многофункциональном центре с использованием информационных технологий, предусмотренных </w:t>
      </w:r>
      <w:hyperlink r:id="rId12" w:tooltip="https://login.consultant.ru/link/?req=doc&amp;base=LAW&amp;n=494999&amp;dst=100189" w:history="1">
        <w:r w:rsidRPr="006D1CA7">
          <w:rPr>
            <w:rFonts w:ascii="Times New Roman" w:eastAsiaTheme="minorHAnsi" w:hAnsi="Times New Roman" w:cs="Times New Roman"/>
            <w:sz w:val="24"/>
            <w:szCs w:val="24"/>
            <w:lang w:eastAsia="en-US"/>
          </w:rPr>
          <w:t>статьями 9</w:t>
        </w:r>
      </w:hyperlink>
      <w:r w:rsidRPr="006D1CA7">
        <w:rPr>
          <w:rFonts w:ascii="Times New Roman" w:eastAsiaTheme="minorHAnsi" w:hAnsi="Times New Roman" w:cs="Times New Roman"/>
          <w:sz w:val="24"/>
          <w:szCs w:val="24"/>
          <w:lang w:eastAsia="en-US"/>
        </w:rPr>
        <w:t xml:space="preserve">, </w:t>
      </w:r>
      <w:hyperlink r:id="rId13" w:tooltip="https://login.consultant.ru/link/?req=doc&amp;base=LAW&amp;n=494999&amp;dst=100202" w:history="1">
        <w:r w:rsidRPr="006D1CA7">
          <w:rPr>
            <w:rFonts w:ascii="Times New Roman" w:eastAsiaTheme="minorHAnsi" w:hAnsi="Times New Roman" w:cs="Times New Roman"/>
            <w:sz w:val="24"/>
            <w:szCs w:val="24"/>
            <w:lang w:eastAsia="en-US"/>
          </w:rPr>
          <w:t>10</w:t>
        </w:r>
      </w:hyperlink>
      <w:r w:rsidRPr="006D1CA7">
        <w:rPr>
          <w:rFonts w:ascii="Times New Roman" w:eastAsiaTheme="minorHAnsi" w:hAnsi="Times New Roman" w:cs="Times New Roman"/>
          <w:sz w:val="24"/>
          <w:szCs w:val="24"/>
          <w:lang w:eastAsia="en-US"/>
        </w:rPr>
        <w:t xml:space="preserve"> и </w:t>
      </w:r>
      <w:hyperlink r:id="rId14" w:tooltip="https://login.consultant.ru/link/?req=doc&amp;base=LAW&amp;n=494999&amp;dst=100243" w:history="1">
        <w:r w:rsidRPr="006D1CA7">
          <w:rPr>
            <w:rFonts w:ascii="Times New Roman" w:eastAsiaTheme="minorHAnsi" w:hAnsi="Times New Roman" w:cs="Times New Roman"/>
            <w:sz w:val="24"/>
            <w:szCs w:val="24"/>
            <w:lang w:eastAsia="en-US"/>
          </w:rPr>
          <w:t>14</w:t>
        </w:r>
      </w:hyperlink>
      <w:r w:rsidRPr="006D1CA7">
        <w:rPr>
          <w:rFonts w:ascii="Times New Roman" w:eastAsiaTheme="minorHAnsi" w:hAnsi="Times New Roman" w:cs="Times New Roman"/>
          <w:sz w:val="24"/>
          <w:szCs w:val="24"/>
          <w:lang w:eastAsia="en-US"/>
        </w:rPr>
        <w:t xml:space="preserve"> Федерального закона от 29 декабря 2022 года № 572-ФЗ «Об осуществлении идентификации и(или)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(далее – Федеральный закон № 572-ФЗ) (при наличии технической возможности).</w:t>
      </w:r>
    </w:p>
    <w:p w:rsidR="00894076" w:rsidRPr="006D1CA7" w:rsidRDefault="004059E0">
      <w:pPr>
        <w:pStyle w:val="ConsPlusNormal"/>
        <w:ind w:firstLine="567"/>
        <w:jc w:val="both"/>
        <w:rPr>
          <w:rFonts w:ascii="Times New Roman" w:eastAsiaTheme="minorHAnsi" w:hAnsi="Times New Roman" w:cs="Times New Roman"/>
          <w:sz w:val="24"/>
          <w:szCs w:val="24"/>
          <w:lang w:eastAsia="en-US"/>
        </w:rPr>
      </w:pPr>
      <w:r w:rsidRPr="006D1CA7">
        <w:rPr>
          <w:rFonts w:ascii="Times New Roman" w:eastAsiaTheme="minorHAnsi" w:hAnsi="Times New Roman" w:cs="Times New Roman"/>
          <w:sz w:val="24"/>
          <w:szCs w:val="24"/>
          <w:lang w:eastAsia="en-US"/>
        </w:rPr>
        <w:t>При предоставлении муниципальной услуги в электронной форме идентификация и аутентификация могут осуществляться посредством:</w:t>
      </w:r>
    </w:p>
    <w:p w:rsidR="00894076" w:rsidRPr="006D1CA7" w:rsidRDefault="004059E0">
      <w:pPr>
        <w:pStyle w:val="ConsPlusNormal"/>
        <w:ind w:firstLine="567"/>
        <w:jc w:val="both"/>
        <w:rPr>
          <w:rFonts w:ascii="Times New Roman" w:eastAsiaTheme="minorHAnsi" w:hAnsi="Times New Roman" w:cs="Times New Roman"/>
          <w:sz w:val="24"/>
          <w:szCs w:val="24"/>
          <w:lang w:eastAsia="en-US"/>
        </w:rPr>
      </w:pPr>
      <w:r w:rsidRPr="006D1CA7">
        <w:rPr>
          <w:rFonts w:ascii="Times New Roman" w:eastAsiaTheme="minorHAnsi" w:hAnsi="Times New Roman" w:cs="Times New Roman"/>
          <w:sz w:val="24"/>
          <w:szCs w:val="24"/>
          <w:lang w:eastAsia="en-US"/>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894076" w:rsidRPr="006D1CA7" w:rsidRDefault="004059E0">
      <w:pPr>
        <w:pStyle w:val="ConsPlusNormal"/>
        <w:ind w:firstLine="567"/>
        <w:jc w:val="both"/>
        <w:rPr>
          <w:rFonts w:ascii="Times New Roman" w:eastAsiaTheme="minorHAnsi" w:hAnsi="Times New Roman" w:cs="Times New Roman"/>
          <w:sz w:val="24"/>
          <w:szCs w:val="24"/>
          <w:lang w:eastAsia="en-US"/>
        </w:rPr>
      </w:pPr>
      <w:r w:rsidRPr="006D1CA7">
        <w:rPr>
          <w:rFonts w:ascii="Times New Roman" w:eastAsiaTheme="minorHAnsi" w:hAnsi="Times New Roman" w:cs="Times New Roman"/>
          <w:sz w:val="24"/>
          <w:szCs w:val="24"/>
          <w:lang w:eastAsia="en-US"/>
        </w:rPr>
        <w:t xml:space="preserve">2) информационных технологий, предусмотренных </w:t>
      </w:r>
      <w:hyperlink r:id="rId15" w:tooltip="https://login.consultant.ru/link/?req=doc&amp;base=LAW&amp;n=494999&amp;dst=100189" w:history="1">
        <w:r w:rsidRPr="006D1CA7">
          <w:rPr>
            <w:rFonts w:ascii="Times New Roman" w:eastAsiaTheme="minorHAnsi" w:hAnsi="Times New Roman" w:cs="Times New Roman"/>
            <w:sz w:val="24"/>
            <w:szCs w:val="24"/>
            <w:lang w:eastAsia="en-US"/>
          </w:rPr>
          <w:t>статьями 9</w:t>
        </w:r>
      </w:hyperlink>
      <w:r w:rsidRPr="006D1CA7">
        <w:rPr>
          <w:rFonts w:ascii="Times New Roman" w:eastAsiaTheme="minorHAnsi" w:hAnsi="Times New Roman" w:cs="Times New Roman"/>
          <w:sz w:val="24"/>
          <w:szCs w:val="24"/>
          <w:lang w:eastAsia="en-US"/>
        </w:rPr>
        <w:t xml:space="preserve">, </w:t>
      </w:r>
      <w:hyperlink r:id="rId16" w:tooltip="https://login.consultant.ru/link/?req=doc&amp;base=LAW&amp;n=494999&amp;dst=100202" w:history="1">
        <w:r w:rsidRPr="006D1CA7">
          <w:rPr>
            <w:rFonts w:ascii="Times New Roman" w:eastAsiaTheme="minorHAnsi" w:hAnsi="Times New Roman" w:cs="Times New Roman"/>
            <w:sz w:val="24"/>
            <w:szCs w:val="24"/>
            <w:lang w:eastAsia="en-US"/>
          </w:rPr>
          <w:t>10</w:t>
        </w:r>
      </w:hyperlink>
      <w:r w:rsidRPr="006D1CA7">
        <w:rPr>
          <w:rFonts w:ascii="Times New Roman" w:eastAsiaTheme="minorHAnsi" w:hAnsi="Times New Roman" w:cs="Times New Roman"/>
          <w:sz w:val="24"/>
          <w:szCs w:val="24"/>
          <w:lang w:eastAsia="en-US"/>
        </w:rPr>
        <w:t xml:space="preserve"> и </w:t>
      </w:r>
      <w:hyperlink r:id="rId17" w:tooltip="https://login.consultant.ru/link/?req=doc&amp;base=LAW&amp;n=494999&amp;dst=100243" w:history="1">
        <w:r w:rsidRPr="006D1CA7">
          <w:rPr>
            <w:rFonts w:ascii="Times New Roman" w:eastAsiaTheme="minorHAnsi" w:hAnsi="Times New Roman" w:cs="Times New Roman"/>
            <w:sz w:val="24"/>
            <w:szCs w:val="24"/>
            <w:lang w:eastAsia="en-US"/>
          </w:rPr>
          <w:t>14</w:t>
        </w:r>
      </w:hyperlink>
      <w:r w:rsidRPr="006D1CA7">
        <w:rPr>
          <w:rFonts w:ascii="Times New Roman" w:eastAsiaTheme="minorHAnsi" w:hAnsi="Times New Roman" w:cs="Times New Roman"/>
          <w:sz w:val="24"/>
          <w:szCs w:val="24"/>
          <w:lang w:eastAsia="en-US"/>
        </w:rPr>
        <w:t xml:space="preserve"> Федерального закона № 572-ФЗ</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3.3.3. Основания для принятия решения об отказе в приеме запроса и документов и (или) информации приведены в приложении к настоящему регламенту (таблица № 3).</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 xml:space="preserve">При наличии оснований для отказа в приеме документов, предусмотренных пунктом 2.12.1 </w:t>
      </w:r>
      <w:r w:rsidRPr="006D1CA7">
        <w:rPr>
          <w:rFonts w:ascii="Times New Roman" w:hAnsi="Times New Roman" w:cs="Times New Roman"/>
          <w:sz w:val="24"/>
          <w:szCs w:val="24"/>
        </w:rPr>
        <w:lastRenderedPageBreak/>
        <w:t>настоящего административного регламента, работник ОМСУ, ответственный за обработку входящих документов,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(приложение к настоящему административному регламенту – образец 3).</w:t>
      </w:r>
    </w:p>
    <w:p w:rsidR="00894076" w:rsidRPr="006D1CA7" w:rsidRDefault="004059E0">
      <w:pPr>
        <w:pStyle w:val="ConsPlusNormal"/>
        <w:tabs>
          <w:tab w:val="left" w:pos="1418"/>
        </w:tabs>
        <w:ind w:firstLine="567"/>
        <w:jc w:val="both"/>
        <w:rPr>
          <w:rFonts w:ascii="Times New Roman" w:hAnsi="Times New Roman" w:cs="Times New Roman"/>
          <w:sz w:val="24"/>
          <w:szCs w:val="24"/>
        </w:rPr>
      </w:pPr>
      <w:r w:rsidRPr="006D1CA7">
        <w:rPr>
          <w:rFonts w:ascii="Times New Roman" w:hAnsi="Times New Roman" w:cs="Times New Roman"/>
          <w:sz w:val="24"/>
          <w:szCs w:val="24"/>
        </w:rPr>
        <w:t>3.3.4. Возможность приема ОМСУ или МФЦ запроса и документов и (или) информации, 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в границах Ленинградской области отсутствует.</w:t>
      </w:r>
    </w:p>
    <w:p w:rsidR="00894076" w:rsidRPr="006D1CA7" w:rsidRDefault="004059E0">
      <w:pPr>
        <w:pStyle w:val="ConsPlusNormal"/>
        <w:tabs>
          <w:tab w:val="left" w:pos="1418"/>
        </w:tabs>
        <w:ind w:firstLine="567"/>
        <w:jc w:val="both"/>
        <w:rPr>
          <w:rFonts w:ascii="Times New Roman" w:hAnsi="Times New Roman" w:cs="Times New Roman"/>
          <w:sz w:val="24"/>
          <w:szCs w:val="24"/>
        </w:rPr>
      </w:pPr>
      <w:r w:rsidRPr="006D1CA7">
        <w:rPr>
          <w:rFonts w:ascii="Times New Roman" w:hAnsi="Times New Roman" w:cs="Times New Roman"/>
          <w:sz w:val="24"/>
          <w:szCs w:val="24"/>
        </w:rPr>
        <w:t>3.3.5. Срок регистрации запроса и документов и (или) информации, необходимых для предоставления муниципальной услуги, в ОМСУ или</w:t>
      </w:r>
      <w:r w:rsidRPr="006D1CA7">
        <w:rPr>
          <w:sz w:val="24"/>
          <w:szCs w:val="24"/>
        </w:rPr>
        <w:t xml:space="preserve">  </w:t>
      </w:r>
      <w:r w:rsidRPr="006D1CA7">
        <w:rPr>
          <w:rFonts w:ascii="Times New Roman" w:hAnsi="Times New Roman" w:cs="Times New Roman"/>
          <w:sz w:val="24"/>
          <w:szCs w:val="24"/>
        </w:rPr>
        <w:t>МФЦ составляет: при личном обращении в ОМСУ, при направлении запроса почтовой связью, при направлении запроса в форме электронного документа посредством Единого портала, ПГУ ЛО – в день поступления запроса или на следующий рабочий день (в случае направления документов в нерабочее время, в выходные, праздничные дни); при направлении запроса из МФЦ в ОМСУ на бумажном носителе - в день передачи документов.</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3.4. Межведомственное информационное взаимодействие.</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Для получения муниципальной услуги необходимо направление посредством федеральной государственной информационной системы "Единая система межведомственного электронного взаимодействия" следующих межведомственных информационных запросов:</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1) выписка из похозяйственной книги;</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 xml:space="preserve">Указанный информационный запрос направляется в администрацию органа местного самоуправления, на территории которого испрашивается земельный участок; </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2) сведения о наличии либо отсутствии регистрации по месту жительства и(или) месту пребывания гражданина Российской Федерации в пределах Ленинградской области;</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 xml:space="preserve">Указанный информационный запрос направляется в подразделение по вопросам миграции территориальных органов МВД России; </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3) сведения из Единого государственного реестра недвижимости об объекте недвижимости (ЕГРН).</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 xml:space="preserve">Указанный информационный запрос направляется в Росреестр. </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 xml:space="preserve">4) документы, находящиеся в распоряжении государственных органов, органов местного самоуправления и иных органов, подтверждающие право заявителя на предоставление земельного участка в собственность бесплатно; </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Указанные информационные запросы направляются в соответствующие государственные органы, органы местного самоуправления.</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3.5. Принятие решения о предоставлении (отказе в предоставлении) муниципальной услуги.</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3.5.1. Основания для отказа в предоставлении муниципальной услуги приведены в приложении к настоящему регламенту (таблица № 3).</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3.5.2. Срок принятия решения об отказе, при отсутствии права на получение муниципальной услуги – 5 календарных дней со дня регистрации заявления;</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 xml:space="preserve">3.5.3. Срок принятия решения о предоставлении муниципальной услуги – 20 календарных дней со дня регистрации заявления. </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3.6. Предоставление результата муниципальной услуги.</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3.6.1. Результат предоставления муниципальной услуги предоставляется (в соответствии со способом, указанным заявителем при подаче заявления и документов), в течение не более 1 рабочего дня:</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1) при личной явке:</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в ОМСУ;</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в филиалах, отделах, удаленных рабочих местах ГБУ ЛО «МФЦ»;</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2) без личной явки:</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почтовым отправлением;</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lastRenderedPageBreak/>
        <w:t>на адрес электронной почты;</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в электронной форме через личный кабинет заявителя на ПГУ ЛО/ЕПГУ (при технической реализации).</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3.6.2. 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пребывания либо места нахождения не предусмотрена.</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4. Способы информирования заявителя об изменении статуса рассмотрения запроса о предоставлении муниципальной услуги.</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 xml:space="preserve">Перечень способов информирования заявителя об изменении статуса рассмотрения заявления: </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 xml:space="preserve">а) посредством Единого портала; </w:t>
      </w:r>
    </w:p>
    <w:p w:rsidR="00894076" w:rsidRPr="006D1CA7" w:rsidRDefault="004059E0">
      <w:pPr>
        <w:pStyle w:val="ConsPlusNormal"/>
        <w:ind w:firstLine="567"/>
        <w:jc w:val="both"/>
        <w:rPr>
          <w:rFonts w:ascii="Times New Roman" w:hAnsi="Times New Roman" w:cs="Times New Roman"/>
          <w:sz w:val="24"/>
          <w:szCs w:val="24"/>
        </w:rPr>
      </w:pPr>
      <w:r w:rsidRPr="006D1CA7">
        <w:rPr>
          <w:rFonts w:ascii="Times New Roman" w:hAnsi="Times New Roman" w:cs="Times New Roman"/>
          <w:sz w:val="24"/>
          <w:szCs w:val="24"/>
        </w:rPr>
        <w:t>б) посредством почтовой связи.</w:t>
      </w:r>
    </w:p>
    <w:p w:rsidR="00894076" w:rsidRPr="006D1CA7" w:rsidRDefault="00894076">
      <w:pPr>
        <w:spacing w:after="200" w:line="276" w:lineRule="auto"/>
        <w:jc w:val="right"/>
        <w:rPr>
          <w:rFonts w:eastAsiaTheme="minorHAnsi"/>
          <w:lang w:eastAsia="en-US"/>
        </w:rPr>
        <w:sectPr w:rsidR="00894076" w:rsidRPr="006D1CA7">
          <w:headerReference w:type="default" r:id="rId18"/>
          <w:pgSz w:w="11906" w:h="16838"/>
          <w:pgMar w:top="1134" w:right="567" w:bottom="1134" w:left="1134" w:header="708" w:footer="708" w:gutter="0"/>
          <w:cols w:space="708"/>
          <w:titlePg/>
          <w:docGrid w:linePitch="360"/>
        </w:sectPr>
      </w:pPr>
    </w:p>
    <w:p w:rsidR="00894076" w:rsidRPr="006D1CA7" w:rsidRDefault="004059E0">
      <w:pPr>
        <w:spacing w:after="200" w:line="276" w:lineRule="auto"/>
        <w:jc w:val="right"/>
        <w:rPr>
          <w:rFonts w:eastAsiaTheme="minorHAnsi"/>
          <w:lang w:eastAsia="en-US"/>
        </w:rPr>
      </w:pPr>
      <w:r w:rsidRPr="006D1CA7">
        <w:rPr>
          <w:rFonts w:eastAsiaTheme="minorHAnsi"/>
          <w:lang w:eastAsia="en-US"/>
        </w:rPr>
        <w:lastRenderedPageBreak/>
        <w:t>Приложение</w:t>
      </w:r>
    </w:p>
    <w:p w:rsidR="00894076" w:rsidRPr="006D1CA7" w:rsidRDefault="004059E0">
      <w:pPr>
        <w:ind w:firstLine="709"/>
        <w:jc w:val="right"/>
        <w:outlineLvl w:val="0"/>
        <w:rPr>
          <w:rFonts w:eastAsiaTheme="minorHAnsi"/>
          <w:lang w:eastAsia="en-US"/>
        </w:rPr>
      </w:pPr>
      <w:r w:rsidRPr="006D1CA7">
        <w:rPr>
          <w:rFonts w:eastAsiaTheme="minorHAnsi"/>
          <w:lang w:eastAsia="en-US"/>
        </w:rPr>
        <w:t>к Административному регламенту</w:t>
      </w:r>
    </w:p>
    <w:p w:rsidR="00894076" w:rsidRPr="006D1CA7" w:rsidRDefault="004059E0">
      <w:pPr>
        <w:ind w:firstLine="709"/>
        <w:jc w:val="right"/>
        <w:outlineLvl w:val="0"/>
        <w:rPr>
          <w:rFonts w:eastAsiaTheme="minorHAnsi"/>
          <w:lang w:eastAsia="en-US"/>
        </w:rPr>
      </w:pPr>
      <w:r w:rsidRPr="006D1CA7">
        <w:rPr>
          <w:rFonts w:eastAsiaTheme="minorHAnsi"/>
          <w:lang w:eastAsia="en-US"/>
        </w:rPr>
        <w:t>по предоставлению</w:t>
      </w:r>
    </w:p>
    <w:p w:rsidR="00894076" w:rsidRPr="006D1CA7" w:rsidRDefault="004059E0">
      <w:pPr>
        <w:ind w:firstLine="709"/>
        <w:jc w:val="right"/>
        <w:outlineLvl w:val="0"/>
        <w:rPr>
          <w:rFonts w:eastAsiaTheme="minorHAnsi"/>
          <w:lang w:eastAsia="en-US"/>
        </w:rPr>
      </w:pPr>
      <w:r w:rsidRPr="006D1CA7">
        <w:t xml:space="preserve">муниципальной </w:t>
      </w:r>
      <w:r w:rsidRPr="006D1CA7">
        <w:rPr>
          <w:rFonts w:eastAsiaTheme="minorHAnsi"/>
          <w:lang w:eastAsia="en-US"/>
        </w:rPr>
        <w:t xml:space="preserve"> услуги</w:t>
      </w:r>
    </w:p>
    <w:p w:rsidR="006D1CA7" w:rsidRDefault="006D1CA7" w:rsidP="006D1CA7">
      <w:pPr>
        <w:ind w:firstLine="709"/>
        <w:jc w:val="right"/>
        <w:outlineLvl w:val="0"/>
        <w:rPr>
          <w:rFonts w:eastAsiaTheme="minorHAnsi"/>
          <w:lang w:eastAsia="en-US"/>
        </w:rPr>
      </w:pPr>
      <w:r w:rsidRPr="006D1CA7">
        <w:rPr>
          <w:rFonts w:eastAsiaTheme="minorHAnsi"/>
          <w:lang w:eastAsia="en-US"/>
        </w:rPr>
        <w:t>Предоставление гражданину в собственность бесплатно</w:t>
      </w:r>
    </w:p>
    <w:p w:rsidR="006D1CA7" w:rsidRDefault="006D1CA7" w:rsidP="006D1CA7">
      <w:pPr>
        <w:ind w:firstLine="709"/>
        <w:jc w:val="right"/>
        <w:outlineLvl w:val="0"/>
        <w:rPr>
          <w:rFonts w:eastAsiaTheme="minorHAnsi"/>
          <w:lang w:eastAsia="en-US"/>
        </w:rPr>
      </w:pPr>
      <w:r w:rsidRPr="006D1CA7">
        <w:rPr>
          <w:rFonts w:eastAsiaTheme="minorHAnsi"/>
          <w:lang w:eastAsia="en-US"/>
        </w:rPr>
        <w:t xml:space="preserve"> либо в аренду земельного участка, находящегося в </w:t>
      </w:r>
    </w:p>
    <w:p w:rsidR="006D1CA7" w:rsidRDefault="006D1CA7" w:rsidP="006D1CA7">
      <w:pPr>
        <w:ind w:firstLine="709"/>
        <w:jc w:val="right"/>
        <w:outlineLvl w:val="0"/>
        <w:rPr>
          <w:rFonts w:eastAsiaTheme="minorHAnsi"/>
          <w:lang w:eastAsia="en-US"/>
        </w:rPr>
      </w:pPr>
      <w:r w:rsidRPr="006D1CA7">
        <w:rPr>
          <w:rFonts w:eastAsiaTheme="minorHAnsi"/>
          <w:lang w:eastAsia="en-US"/>
        </w:rPr>
        <w:t xml:space="preserve">муниципальной собственности, на котором расположен </w:t>
      </w:r>
    </w:p>
    <w:p w:rsidR="00894076" w:rsidRPr="006D1CA7" w:rsidRDefault="006D1CA7" w:rsidP="006D1CA7">
      <w:pPr>
        <w:ind w:firstLine="709"/>
        <w:jc w:val="right"/>
        <w:outlineLvl w:val="0"/>
        <w:rPr>
          <w:rFonts w:eastAsiaTheme="minorHAnsi"/>
          <w:lang w:eastAsia="en-US"/>
        </w:rPr>
      </w:pPr>
      <w:r w:rsidRPr="006D1CA7">
        <w:rPr>
          <w:rFonts w:eastAsiaTheme="minorHAnsi"/>
          <w:lang w:eastAsia="en-US"/>
        </w:rPr>
        <w:t>жилой дом,</w:t>
      </w:r>
      <w:r>
        <w:rPr>
          <w:rFonts w:eastAsiaTheme="minorHAnsi"/>
          <w:lang w:eastAsia="en-US"/>
        </w:rPr>
        <w:t xml:space="preserve"> </w:t>
      </w:r>
      <w:r w:rsidRPr="006D1CA7">
        <w:rPr>
          <w:rFonts w:eastAsiaTheme="minorHAnsi"/>
          <w:lang w:eastAsia="en-US"/>
        </w:rPr>
        <w:t>возведенный до 14 мая 1998 года</w:t>
      </w:r>
    </w:p>
    <w:p w:rsidR="00894076" w:rsidRPr="006D1CA7" w:rsidRDefault="00894076">
      <w:pPr>
        <w:ind w:firstLine="709"/>
        <w:jc w:val="both"/>
        <w:outlineLvl w:val="0"/>
        <w:rPr>
          <w:rFonts w:eastAsiaTheme="minorHAnsi"/>
          <w:lang w:eastAsia="en-US"/>
        </w:rPr>
      </w:pPr>
    </w:p>
    <w:p w:rsidR="00894076" w:rsidRPr="006D1CA7" w:rsidRDefault="004059E0">
      <w:pPr>
        <w:ind w:firstLine="709"/>
        <w:jc w:val="center"/>
        <w:outlineLvl w:val="0"/>
        <w:rPr>
          <w:rFonts w:eastAsiaTheme="minorHAnsi"/>
          <w:lang w:eastAsia="en-US"/>
        </w:rPr>
      </w:pPr>
      <w:r w:rsidRPr="006D1CA7">
        <w:rPr>
          <w:rFonts w:eastAsiaTheme="minorHAnsi"/>
          <w:lang w:eastAsia="en-US"/>
        </w:rPr>
        <w:t>ПЕРЕЧЕНЬ</w:t>
      </w:r>
    </w:p>
    <w:p w:rsidR="00894076" w:rsidRPr="006D1CA7" w:rsidRDefault="004059E0">
      <w:pPr>
        <w:ind w:firstLine="709"/>
        <w:jc w:val="center"/>
        <w:outlineLvl w:val="0"/>
        <w:rPr>
          <w:rFonts w:eastAsiaTheme="minorHAnsi"/>
          <w:lang w:eastAsia="en-US"/>
        </w:rPr>
      </w:pPr>
      <w:r w:rsidRPr="006D1CA7">
        <w:rPr>
          <w:rFonts w:eastAsiaTheme="minorHAnsi"/>
          <w:lang w:eastAsia="en-US"/>
        </w:rPr>
        <w:t>условных обозначений и сокращений,</w:t>
      </w:r>
    </w:p>
    <w:p w:rsidR="00894076" w:rsidRPr="006D1CA7" w:rsidRDefault="004059E0">
      <w:pPr>
        <w:ind w:firstLine="709"/>
        <w:jc w:val="center"/>
        <w:outlineLvl w:val="0"/>
        <w:rPr>
          <w:rFonts w:eastAsiaTheme="minorHAnsi"/>
          <w:lang w:eastAsia="en-US"/>
        </w:rPr>
      </w:pPr>
      <w:r w:rsidRPr="006D1CA7">
        <w:rPr>
          <w:rFonts w:eastAsiaTheme="minorHAnsi"/>
          <w:lang w:eastAsia="en-US"/>
        </w:rPr>
        <w:t>Идентификаторы категорий (признаков) заявителей,</w:t>
      </w:r>
    </w:p>
    <w:p w:rsidR="00894076" w:rsidRPr="006D1CA7" w:rsidRDefault="004059E0">
      <w:pPr>
        <w:ind w:firstLine="709"/>
        <w:jc w:val="center"/>
        <w:outlineLvl w:val="0"/>
        <w:rPr>
          <w:rFonts w:eastAsiaTheme="minorHAnsi"/>
          <w:lang w:eastAsia="en-US"/>
        </w:rPr>
      </w:pPr>
      <w:r w:rsidRPr="006D1CA7">
        <w:rPr>
          <w:rFonts w:eastAsiaTheme="minorHAnsi"/>
          <w:lang w:eastAsia="en-US"/>
        </w:rPr>
        <w:t>Исчерпывающий перечень документов,</w:t>
      </w:r>
    </w:p>
    <w:p w:rsidR="00894076" w:rsidRPr="006D1CA7" w:rsidRDefault="004059E0">
      <w:pPr>
        <w:ind w:firstLine="709"/>
        <w:jc w:val="center"/>
        <w:outlineLvl w:val="0"/>
        <w:rPr>
          <w:rFonts w:eastAsiaTheme="minorHAnsi"/>
          <w:lang w:eastAsia="en-US"/>
        </w:rPr>
      </w:pPr>
      <w:r w:rsidRPr="006D1CA7">
        <w:rPr>
          <w:rFonts w:eastAsiaTheme="minorHAnsi"/>
          <w:lang w:eastAsia="en-US"/>
        </w:rPr>
        <w:t>необходимых для предоставлении муниципальной услуги,</w:t>
      </w:r>
    </w:p>
    <w:p w:rsidR="00894076" w:rsidRPr="006D1CA7" w:rsidRDefault="004059E0">
      <w:pPr>
        <w:ind w:firstLine="709"/>
        <w:jc w:val="center"/>
        <w:outlineLvl w:val="0"/>
        <w:rPr>
          <w:rFonts w:eastAsiaTheme="minorHAnsi"/>
          <w:lang w:eastAsia="en-US"/>
        </w:rPr>
      </w:pPr>
      <w:r w:rsidRPr="006D1CA7">
        <w:rPr>
          <w:rFonts w:eastAsiaTheme="minorHAnsi"/>
          <w:lang w:eastAsia="en-US"/>
        </w:rPr>
        <w:t>Исчерпывающий перечень оснований для отказа</w:t>
      </w:r>
    </w:p>
    <w:p w:rsidR="00894076" w:rsidRPr="006D1CA7" w:rsidRDefault="004059E0">
      <w:pPr>
        <w:ind w:firstLine="709"/>
        <w:jc w:val="center"/>
        <w:outlineLvl w:val="0"/>
        <w:rPr>
          <w:rFonts w:eastAsiaTheme="minorHAnsi"/>
          <w:lang w:eastAsia="en-US"/>
        </w:rPr>
      </w:pPr>
      <w:r w:rsidRPr="006D1CA7">
        <w:rPr>
          <w:rFonts w:eastAsiaTheme="minorHAnsi"/>
          <w:lang w:eastAsia="en-US"/>
        </w:rPr>
        <w:t>в приеме запроса о предоставлении муниципальной услуги и документов,</w:t>
      </w:r>
    </w:p>
    <w:p w:rsidR="00894076" w:rsidRPr="006D1CA7" w:rsidRDefault="004059E0">
      <w:pPr>
        <w:ind w:firstLine="709"/>
        <w:jc w:val="center"/>
        <w:outlineLvl w:val="0"/>
        <w:rPr>
          <w:rFonts w:eastAsiaTheme="minorHAnsi"/>
          <w:lang w:eastAsia="en-US"/>
        </w:rPr>
      </w:pPr>
      <w:r w:rsidRPr="006D1CA7">
        <w:rPr>
          <w:rFonts w:eastAsiaTheme="minorHAnsi"/>
          <w:lang w:eastAsia="en-US"/>
        </w:rPr>
        <w:t>необходимых для предоставления услуги,</w:t>
      </w:r>
    </w:p>
    <w:p w:rsidR="00894076" w:rsidRPr="006D1CA7" w:rsidRDefault="004059E0">
      <w:pPr>
        <w:ind w:firstLine="709"/>
        <w:jc w:val="center"/>
        <w:outlineLvl w:val="0"/>
        <w:rPr>
          <w:rFonts w:eastAsiaTheme="minorHAnsi"/>
          <w:lang w:eastAsia="en-US"/>
        </w:rPr>
      </w:pPr>
      <w:r w:rsidRPr="006D1CA7">
        <w:rPr>
          <w:rFonts w:eastAsiaTheme="minorHAnsi"/>
          <w:lang w:eastAsia="en-US"/>
        </w:rPr>
        <w:t>оснований для приостановления предоставления муниципальной услуги</w:t>
      </w:r>
    </w:p>
    <w:p w:rsidR="00894076" w:rsidRPr="006D1CA7" w:rsidRDefault="004059E0">
      <w:pPr>
        <w:ind w:firstLine="709"/>
        <w:jc w:val="center"/>
        <w:outlineLvl w:val="0"/>
        <w:rPr>
          <w:rFonts w:eastAsiaTheme="minorHAnsi"/>
          <w:lang w:eastAsia="en-US"/>
        </w:rPr>
      </w:pPr>
      <w:r w:rsidRPr="006D1CA7">
        <w:rPr>
          <w:rFonts w:eastAsiaTheme="minorHAnsi"/>
          <w:lang w:eastAsia="en-US"/>
        </w:rPr>
        <w:t>или отказа в предоставлении муниципальной услуги,</w:t>
      </w:r>
    </w:p>
    <w:p w:rsidR="00894076" w:rsidRPr="006D1CA7" w:rsidRDefault="004059E0">
      <w:pPr>
        <w:ind w:firstLine="709"/>
        <w:jc w:val="center"/>
        <w:outlineLvl w:val="0"/>
        <w:rPr>
          <w:rFonts w:eastAsiaTheme="minorHAnsi"/>
          <w:lang w:eastAsia="en-US"/>
        </w:rPr>
      </w:pPr>
      <w:r w:rsidRPr="006D1CA7">
        <w:rPr>
          <w:rFonts w:eastAsiaTheme="minorHAnsi"/>
          <w:lang w:eastAsia="en-US"/>
        </w:rPr>
        <w:t>Формы запроса о предоставлении муниципальной услуги</w:t>
      </w:r>
    </w:p>
    <w:p w:rsidR="00894076" w:rsidRPr="006D1CA7" w:rsidRDefault="004059E0">
      <w:pPr>
        <w:ind w:firstLine="709"/>
        <w:jc w:val="center"/>
        <w:outlineLvl w:val="0"/>
        <w:rPr>
          <w:rFonts w:eastAsiaTheme="minorHAnsi"/>
          <w:lang w:eastAsia="en-US"/>
        </w:rPr>
      </w:pPr>
      <w:r w:rsidRPr="006D1CA7">
        <w:rPr>
          <w:rFonts w:eastAsiaTheme="minorHAnsi"/>
          <w:lang w:eastAsia="en-US"/>
        </w:rPr>
        <w:t>и документов, необходимых для предоставления муниципальной услуги</w:t>
      </w:r>
    </w:p>
    <w:p w:rsidR="00894076" w:rsidRPr="006D1CA7" w:rsidRDefault="00894076">
      <w:pPr>
        <w:ind w:firstLine="709"/>
        <w:jc w:val="center"/>
        <w:outlineLvl w:val="0"/>
        <w:rPr>
          <w:rFonts w:eastAsiaTheme="minorHAnsi"/>
          <w:lang w:eastAsia="en-US"/>
        </w:rPr>
      </w:pPr>
    </w:p>
    <w:p w:rsidR="00894076" w:rsidRPr="006D1CA7" w:rsidRDefault="00894076">
      <w:pPr>
        <w:ind w:firstLine="709"/>
        <w:jc w:val="center"/>
        <w:outlineLvl w:val="0"/>
        <w:rPr>
          <w:rFonts w:eastAsiaTheme="minorHAnsi"/>
          <w:lang w:eastAsia="en-US"/>
        </w:rPr>
      </w:pPr>
    </w:p>
    <w:p w:rsidR="00894076" w:rsidRPr="006D1CA7" w:rsidRDefault="004059E0">
      <w:pPr>
        <w:numPr>
          <w:ilvl w:val="0"/>
          <w:numId w:val="2"/>
        </w:numPr>
        <w:spacing w:after="200" w:line="276" w:lineRule="auto"/>
        <w:jc w:val="center"/>
        <w:outlineLvl w:val="0"/>
        <w:rPr>
          <w:rFonts w:eastAsiaTheme="minorHAnsi"/>
          <w:b/>
          <w:lang w:eastAsia="en-US"/>
        </w:rPr>
      </w:pPr>
      <w:r w:rsidRPr="006D1CA7">
        <w:rPr>
          <w:rFonts w:eastAsiaTheme="minorHAnsi"/>
          <w:b/>
          <w:lang w:eastAsia="en-US"/>
        </w:rPr>
        <w:t>Перечень условных обозначений и сокращений</w:t>
      </w:r>
    </w:p>
    <w:p w:rsidR="00894076" w:rsidRPr="006D1CA7" w:rsidRDefault="004059E0">
      <w:pPr>
        <w:ind w:firstLine="709"/>
        <w:jc w:val="both"/>
        <w:outlineLvl w:val="0"/>
        <w:rPr>
          <w:rFonts w:eastAsiaTheme="minorHAnsi"/>
          <w:lang w:eastAsia="en-US"/>
        </w:rPr>
      </w:pPr>
      <w:r w:rsidRPr="006D1CA7">
        <w:rPr>
          <w:rFonts w:eastAsiaTheme="minorHAnsi"/>
          <w:lang w:eastAsia="en-US"/>
        </w:rPr>
        <w:t>1. Условные сокращения:</w:t>
      </w:r>
    </w:p>
    <w:p w:rsidR="00894076" w:rsidRPr="006D1CA7" w:rsidRDefault="004059E0">
      <w:pPr>
        <w:ind w:firstLine="709"/>
        <w:jc w:val="both"/>
        <w:outlineLvl w:val="0"/>
        <w:rPr>
          <w:rFonts w:eastAsiaTheme="minorHAnsi"/>
          <w:lang w:eastAsia="en-US"/>
        </w:rPr>
      </w:pPr>
      <w:r w:rsidRPr="006D1CA7">
        <w:rPr>
          <w:rFonts w:eastAsiaTheme="minorHAnsi"/>
          <w:lang w:eastAsia="en-US"/>
        </w:rPr>
        <w:t>а) ОМСУ – органы местного самоуправления</w:t>
      </w:r>
    </w:p>
    <w:p w:rsidR="00894076" w:rsidRPr="006D1CA7" w:rsidRDefault="004059E0">
      <w:pPr>
        <w:ind w:firstLine="709"/>
        <w:jc w:val="both"/>
        <w:outlineLvl w:val="0"/>
        <w:rPr>
          <w:rFonts w:eastAsiaTheme="minorHAnsi"/>
          <w:lang w:eastAsia="en-US"/>
        </w:rPr>
      </w:pPr>
      <w:r w:rsidRPr="006D1CA7">
        <w:rPr>
          <w:rFonts w:eastAsiaTheme="minorHAnsi"/>
          <w:lang w:eastAsia="en-US"/>
        </w:rPr>
        <w:t>б) ЕП, ЕПГУ – федеральная государственная информационная система "Единый портал государственных и муниципальных услуг (функций)";</w:t>
      </w:r>
    </w:p>
    <w:p w:rsidR="00894076" w:rsidRPr="006D1CA7" w:rsidRDefault="004059E0">
      <w:pPr>
        <w:ind w:firstLine="709"/>
        <w:jc w:val="both"/>
        <w:outlineLvl w:val="0"/>
        <w:rPr>
          <w:rFonts w:eastAsiaTheme="minorHAnsi"/>
          <w:lang w:eastAsia="en-US"/>
        </w:rPr>
      </w:pPr>
      <w:r w:rsidRPr="006D1CA7">
        <w:rPr>
          <w:rFonts w:eastAsiaTheme="minorHAnsi"/>
          <w:lang w:eastAsia="en-US"/>
        </w:rPr>
        <w:t>в) ПГУ ЛО – портал государственных и муниципальных услуг Ленинградской области;</w:t>
      </w:r>
    </w:p>
    <w:p w:rsidR="00894076" w:rsidRPr="006D1CA7" w:rsidRDefault="004059E0">
      <w:pPr>
        <w:ind w:firstLine="709"/>
        <w:jc w:val="both"/>
        <w:outlineLvl w:val="0"/>
        <w:rPr>
          <w:rFonts w:eastAsiaTheme="minorHAnsi"/>
          <w:lang w:eastAsia="en-US"/>
        </w:rPr>
      </w:pPr>
      <w:r w:rsidRPr="006D1CA7">
        <w:rPr>
          <w:rFonts w:eastAsiaTheme="minorHAnsi"/>
          <w:lang w:eastAsia="en-US"/>
        </w:rPr>
        <w:t>г) МФЦ, ГБУ ЛО «МФЦ» – Государственное бюджетное учреждение Ленинградской области «Многофункциональный центр предоставления государственных и муниципальных услуг»;</w:t>
      </w:r>
    </w:p>
    <w:p w:rsidR="00894076" w:rsidRPr="006D1CA7" w:rsidRDefault="00894076">
      <w:pPr>
        <w:jc w:val="both"/>
        <w:outlineLvl w:val="0"/>
        <w:rPr>
          <w:rFonts w:eastAsiaTheme="minorHAnsi"/>
          <w:lang w:eastAsia="en-US"/>
        </w:rPr>
      </w:pPr>
    </w:p>
    <w:p w:rsidR="00894076" w:rsidRPr="006D1CA7" w:rsidRDefault="004059E0">
      <w:pPr>
        <w:ind w:firstLine="709"/>
        <w:jc w:val="both"/>
        <w:outlineLvl w:val="0"/>
        <w:rPr>
          <w:rFonts w:eastAsiaTheme="minorHAnsi"/>
          <w:lang w:eastAsia="en-US"/>
        </w:rPr>
      </w:pPr>
      <w:r w:rsidRPr="006D1CA7">
        <w:rPr>
          <w:rFonts w:eastAsiaTheme="minorHAnsi"/>
          <w:lang w:eastAsia="en-US"/>
        </w:rPr>
        <w:t>2. Условные обозначения:</w:t>
      </w:r>
    </w:p>
    <w:p w:rsidR="00894076" w:rsidRPr="006D1CA7" w:rsidRDefault="004059E0">
      <w:pPr>
        <w:ind w:firstLine="709"/>
        <w:jc w:val="both"/>
        <w:outlineLvl w:val="0"/>
        <w:rPr>
          <w:rFonts w:eastAsiaTheme="minorHAnsi"/>
          <w:lang w:eastAsia="en-US"/>
        </w:rPr>
      </w:pPr>
      <w:r w:rsidRPr="006D1CA7">
        <w:rPr>
          <w:rFonts w:eastAsiaTheme="minorHAnsi"/>
          <w:lang w:eastAsia="en-US"/>
        </w:rPr>
        <w:t xml:space="preserve">а) [Все] – документы представляются всеми заявителями, обращающимися за получением </w:t>
      </w:r>
      <w:r w:rsidRPr="006D1CA7">
        <w:t>муниципальной</w:t>
      </w:r>
      <w:r w:rsidRPr="006D1CA7">
        <w:rPr>
          <w:rFonts w:eastAsiaTheme="minorHAnsi"/>
          <w:lang w:eastAsia="en-US"/>
        </w:rPr>
        <w:t xml:space="preserve"> услуги;</w:t>
      </w:r>
    </w:p>
    <w:p w:rsidR="00894076" w:rsidRPr="006D1CA7" w:rsidRDefault="004059E0">
      <w:pPr>
        <w:ind w:firstLine="709"/>
        <w:jc w:val="both"/>
        <w:outlineLvl w:val="0"/>
        <w:rPr>
          <w:rFonts w:eastAsiaTheme="minorHAnsi"/>
          <w:lang w:eastAsia="en-US"/>
        </w:rPr>
      </w:pPr>
      <w:r w:rsidRPr="006D1CA7">
        <w:rPr>
          <w:rFonts w:eastAsiaTheme="minorHAnsi"/>
          <w:lang w:eastAsia="en-US"/>
        </w:rPr>
        <w:t xml:space="preserve">б) ФЛ – физические лица; </w:t>
      </w:r>
    </w:p>
    <w:p w:rsidR="00894076" w:rsidRPr="006D1CA7" w:rsidRDefault="004059E0">
      <w:pPr>
        <w:ind w:firstLine="709"/>
        <w:jc w:val="both"/>
        <w:outlineLvl w:val="0"/>
        <w:rPr>
          <w:rFonts w:eastAsiaTheme="minorHAnsi"/>
          <w:lang w:eastAsia="en-US"/>
        </w:rPr>
      </w:pPr>
      <w:r w:rsidRPr="006D1CA7">
        <w:rPr>
          <w:rFonts w:eastAsiaTheme="minorHAnsi"/>
          <w:lang w:eastAsia="en-US"/>
        </w:rPr>
        <w:lastRenderedPageBreak/>
        <w:t>в) ФЛ (н) – физические лица – наследники;</w:t>
      </w:r>
    </w:p>
    <w:p w:rsidR="00894076" w:rsidRPr="006D1CA7" w:rsidRDefault="004059E0">
      <w:pPr>
        <w:ind w:firstLine="709"/>
        <w:jc w:val="both"/>
        <w:outlineLvl w:val="0"/>
        <w:rPr>
          <w:rFonts w:eastAsiaTheme="minorHAnsi"/>
          <w:lang w:eastAsia="en-US"/>
        </w:rPr>
      </w:pPr>
      <w:r w:rsidRPr="006D1CA7">
        <w:rPr>
          <w:rFonts w:eastAsiaTheme="minorHAnsi"/>
          <w:lang w:eastAsia="en-US"/>
        </w:rPr>
        <w:t>г) П(з) – представитель заявителя;</w:t>
      </w:r>
    </w:p>
    <w:p w:rsidR="00894076" w:rsidRPr="006D1CA7" w:rsidRDefault="004059E0">
      <w:pPr>
        <w:ind w:firstLine="709"/>
        <w:jc w:val="both"/>
        <w:outlineLvl w:val="0"/>
        <w:rPr>
          <w:rFonts w:eastAsiaTheme="minorHAnsi"/>
          <w:lang w:eastAsia="en-US"/>
        </w:rPr>
      </w:pPr>
      <w:r w:rsidRPr="006D1CA7">
        <w:rPr>
          <w:rFonts w:eastAsiaTheme="minorHAnsi"/>
          <w:lang w:eastAsia="en-US"/>
        </w:rPr>
        <w:t>д) ЕП – Единый портал;</w:t>
      </w:r>
    </w:p>
    <w:p w:rsidR="00894076" w:rsidRPr="006D1CA7" w:rsidRDefault="004059E0">
      <w:pPr>
        <w:ind w:firstLine="709"/>
        <w:jc w:val="both"/>
        <w:outlineLvl w:val="0"/>
        <w:rPr>
          <w:rFonts w:eastAsiaTheme="minorHAnsi"/>
          <w:lang w:eastAsia="en-US"/>
        </w:rPr>
      </w:pPr>
      <w:r w:rsidRPr="006D1CA7">
        <w:rPr>
          <w:rFonts w:eastAsiaTheme="minorHAnsi"/>
          <w:lang w:eastAsia="en-US"/>
        </w:rPr>
        <w:t>е) ЕПГУ, ПГУ ЛО – документы подаются посредством портала;</w:t>
      </w:r>
    </w:p>
    <w:p w:rsidR="00894076" w:rsidRPr="006D1CA7" w:rsidRDefault="004059E0">
      <w:pPr>
        <w:ind w:firstLine="709"/>
        <w:jc w:val="both"/>
        <w:outlineLvl w:val="0"/>
        <w:rPr>
          <w:rFonts w:eastAsiaTheme="minorHAnsi"/>
          <w:lang w:eastAsia="en-US"/>
        </w:rPr>
      </w:pPr>
      <w:r w:rsidRPr="006D1CA7">
        <w:rPr>
          <w:rFonts w:eastAsiaTheme="minorHAnsi"/>
          <w:lang w:eastAsia="en-US"/>
        </w:rPr>
        <w:t>ж) ПС – документы подаются посредством почтовой связи;</w:t>
      </w:r>
    </w:p>
    <w:p w:rsidR="00894076" w:rsidRPr="006D1CA7" w:rsidRDefault="004059E0">
      <w:pPr>
        <w:ind w:firstLine="709"/>
        <w:jc w:val="both"/>
        <w:outlineLvl w:val="0"/>
        <w:rPr>
          <w:rFonts w:eastAsiaTheme="minorHAnsi"/>
          <w:lang w:eastAsia="en-US"/>
        </w:rPr>
      </w:pPr>
      <w:r w:rsidRPr="006D1CA7">
        <w:rPr>
          <w:rFonts w:eastAsiaTheme="minorHAnsi"/>
          <w:lang w:eastAsia="en-US"/>
        </w:rPr>
        <w:t>з) Л - документы подаются при личном посещении ОМСУ, МФЦ;</w:t>
      </w:r>
    </w:p>
    <w:p w:rsidR="00894076" w:rsidRPr="006D1CA7" w:rsidRDefault="004059E0">
      <w:pPr>
        <w:ind w:firstLine="709"/>
        <w:jc w:val="both"/>
        <w:outlineLvl w:val="0"/>
        <w:rPr>
          <w:rFonts w:eastAsiaTheme="minorHAnsi"/>
          <w:lang w:eastAsia="en-US"/>
        </w:rPr>
      </w:pPr>
      <w:r w:rsidRPr="006D1CA7">
        <w:rPr>
          <w:rFonts w:eastAsiaTheme="minorHAnsi"/>
          <w:lang w:eastAsia="en-US"/>
        </w:rPr>
        <w:t>и) О – представляется оригинал документа;</w:t>
      </w:r>
    </w:p>
    <w:p w:rsidR="00894076" w:rsidRPr="006D1CA7" w:rsidRDefault="004059E0">
      <w:pPr>
        <w:ind w:firstLine="709"/>
        <w:jc w:val="both"/>
        <w:outlineLvl w:val="0"/>
        <w:rPr>
          <w:rFonts w:eastAsiaTheme="minorHAnsi"/>
          <w:lang w:eastAsia="en-US"/>
        </w:rPr>
      </w:pPr>
      <w:r w:rsidRPr="006D1CA7">
        <w:rPr>
          <w:rFonts w:eastAsiaTheme="minorHAnsi"/>
          <w:lang w:eastAsia="en-US"/>
        </w:rPr>
        <w:t>к) О(э) – представляется оригинал документа в электронной форме;</w:t>
      </w:r>
    </w:p>
    <w:p w:rsidR="00894076" w:rsidRPr="006D1CA7" w:rsidRDefault="004059E0">
      <w:pPr>
        <w:ind w:firstLine="709"/>
        <w:jc w:val="both"/>
        <w:outlineLvl w:val="0"/>
        <w:rPr>
          <w:rFonts w:eastAsiaTheme="minorHAnsi"/>
          <w:lang w:eastAsia="en-US"/>
        </w:rPr>
      </w:pPr>
      <w:r w:rsidRPr="006D1CA7">
        <w:rPr>
          <w:rFonts w:eastAsiaTheme="minorHAnsi"/>
          <w:lang w:eastAsia="en-US"/>
        </w:rPr>
        <w:t>л) К – представляется копия документа;</w:t>
      </w:r>
    </w:p>
    <w:p w:rsidR="00894076" w:rsidRPr="006D1CA7" w:rsidRDefault="004059E0">
      <w:pPr>
        <w:ind w:firstLine="709"/>
        <w:jc w:val="both"/>
        <w:outlineLvl w:val="0"/>
        <w:rPr>
          <w:rFonts w:eastAsiaTheme="minorHAnsi"/>
          <w:lang w:eastAsia="en-US"/>
        </w:rPr>
      </w:pPr>
      <w:r w:rsidRPr="006D1CA7">
        <w:rPr>
          <w:rFonts w:eastAsiaTheme="minorHAnsi"/>
          <w:lang w:eastAsia="en-US"/>
        </w:rPr>
        <w:t>м) К(э) – представляется копия документа в электронной форме;</w:t>
      </w:r>
    </w:p>
    <w:p w:rsidR="00894076" w:rsidRPr="006D1CA7" w:rsidRDefault="004059E0">
      <w:pPr>
        <w:ind w:firstLine="709"/>
        <w:jc w:val="both"/>
        <w:outlineLvl w:val="0"/>
        <w:rPr>
          <w:rFonts w:eastAsiaTheme="minorHAnsi"/>
          <w:lang w:eastAsia="en-US"/>
        </w:rPr>
      </w:pPr>
      <w:r w:rsidRPr="006D1CA7">
        <w:rPr>
          <w:rFonts w:eastAsiaTheme="minorHAnsi"/>
          <w:lang w:eastAsia="en-US"/>
        </w:rPr>
        <w:t>н) Д(1) – документы представляются в одном экземпляре;</w:t>
      </w:r>
    </w:p>
    <w:p w:rsidR="00894076" w:rsidRPr="006D1CA7" w:rsidRDefault="004059E0">
      <w:pPr>
        <w:ind w:firstLine="709"/>
        <w:jc w:val="both"/>
        <w:outlineLvl w:val="0"/>
        <w:rPr>
          <w:rFonts w:eastAsiaTheme="minorHAnsi"/>
          <w:lang w:eastAsia="en-US"/>
        </w:rPr>
      </w:pPr>
      <w:r w:rsidRPr="006D1CA7">
        <w:rPr>
          <w:rFonts w:eastAsiaTheme="minorHAnsi"/>
          <w:lang w:eastAsia="en-US"/>
        </w:rPr>
        <w:t>о) Д(2) – документы представляются в двух экземплярах.</w:t>
      </w:r>
    </w:p>
    <w:p w:rsidR="00894076" w:rsidRPr="006D1CA7" w:rsidRDefault="00894076">
      <w:pPr>
        <w:ind w:firstLine="709"/>
        <w:jc w:val="both"/>
        <w:outlineLvl w:val="0"/>
        <w:rPr>
          <w:rFonts w:eastAsiaTheme="minorHAnsi"/>
          <w:lang w:eastAsia="en-US"/>
        </w:rPr>
      </w:pPr>
    </w:p>
    <w:p w:rsidR="00894076" w:rsidRPr="006D1CA7" w:rsidRDefault="00894076">
      <w:pPr>
        <w:ind w:firstLine="709"/>
        <w:jc w:val="both"/>
        <w:outlineLvl w:val="0"/>
        <w:rPr>
          <w:rFonts w:eastAsiaTheme="minorHAnsi"/>
          <w:b/>
          <w:lang w:eastAsia="en-US"/>
        </w:rPr>
      </w:pPr>
    </w:p>
    <w:p w:rsidR="00894076" w:rsidRPr="006D1CA7" w:rsidRDefault="004059E0">
      <w:pPr>
        <w:numPr>
          <w:ilvl w:val="0"/>
          <w:numId w:val="2"/>
        </w:numPr>
        <w:spacing w:after="200" w:line="276" w:lineRule="auto"/>
        <w:jc w:val="center"/>
        <w:outlineLvl w:val="0"/>
        <w:rPr>
          <w:rFonts w:eastAsiaTheme="minorHAnsi"/>
          <w:b/>
          <w:lang w:eastAsia="en-US"/>
        </w:rPr>
      </w:pPr>
      <w:r w:rsidRPr="006D1CA7">
        <w:rPr>
          <w:rFonts w:eastAsiaTheme="minorHAnsi"/>
          <w:b/>
          <w:lang w:eastAsia="en-US"/>
        </w:rPr>
        <w:t>Идентификаторы категорий (признаков) заявителей</w:t>
      </w:r>
    </w:p>
    <w:p w:rsidR="00894076" w:rsidRPr="006D1CA7" w:rsidRDefault="00894076">
      <w:pPr>
        <w:ind w:firstLine="709"/>
        <w:jc w:val="both"/>
        <w:outlineLvl w:val="0"/>
        <w:rPr>
          <w:rFonts w:eastAsiaTheme="minorHAnsi"/>
          <w:lang w:eastAsia="en-US"/>
        </w:rPr>
      </w:pPr>
    </w:p>
    <w:p w:rsidR="00894076" w:rsidRPr="006D1CA7" w:rsidRDefault="004059E0">
      <w:pPr>
        <w:ind w:firstLine="709"/>
        <w:jc w:val="right"/>
        <w:outlineLvl w:val="0"/>
        <w:rPr>
          <w:rFonts w:eastAsiaTheme="minorHAnsi"/>
          <w:lang w:eastAsia="en-US"/>
        </w:rPr>
      </w:pPr>
      <w:r w:rsidRPr="006D1CA7">
        <w:rPr>
          <w:rFonts w:eastAsiaTheme="minorHAnsi"/>
          <w:lang w:eastAsia="en-US"/>
        </w:rPr>
        <w:t>Таблица №1</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150"/>
        <w:gridCol w:w="7371"/>
      </w:tblGrid>
      <w:tr w:rsidR="00894076" w:rsidRPr="006D1CA7">
        <w:tc>
          <w:tcPr>
            <w:tcW w:w="7150" w:type="dxa"/>
            <w:vMerge w:val="restart"/>
            <w:tcBorders>
              <w:top w:val="single" w:sz="4" w:space="0" w:color="auto"/>
              <w:left w:val="single" w:sz="4" w:space="0" w:color="auto"/>
              <w:bottom w:val="single" w:sz="4" w:space="0" w:color="auto"/>
              <w:right w:val="single" w:sz="4" w:space="0" w:color="auto"/>
            </w:tcBorders>
            <w:vAlign w:val="center"/>
          </w:tcPr>
          <w:p w:rsidR="00894076" w:rsidRPr="006D1CA7" w:rsidRDefault="004059E0">
            <w:pPr>
              <w:jc w:val="center"/>
              <w:rPr>
                <w:b/>
              </w:rPr>
            </w:pPr>
            <w:r w:rsidRPr="006D1CA7">
              <w:rPr>
                <w:rFonts w:eastAsiaTheme="minorHAnsi"/>
                <w:lang w:eastAsia="en-US"/>
              </w:rPr>
              <w:t>Наименование отдельного признака заявителя</w:t>
            </w:r>
          </w:p>
        </w:tc>
        <w:tc>
          <w:tcPr>
            <w:tcW w:w="7371" w:type="dxa"/>
            <w:tcBorders>
              <w:top w:val="single" w:sz="4" w:space="0" w:color="auto"/>
              <w:left w:val="single" w:sz="4" w:space="0" w:color="auto"/>
              <w:bottom w:val="single" w:sz="4" w:space="0" w:color="auto"/>
              <w:right w:val="single" w:sz="4" w:space="0" w:color="auto"/>
            </w:tcBorders>
          </w:tcPr>
          <w:p w:rsidR="00894076" w:rsidRPr="006D1CA7" w:rsidRDefault="004059E0">
            <w:pPr>
              <w:jc w:val="center"/>
              <w:rPr>
                <w:b/>
              </w:rPr>
            </w:pPr>
            <w:r w:rsidRPr="006D1CA7">
              <w:rPr>
                <w:b/>
              </w:rPr>
              <w:t>Результат предоставления муниципальной услуги</w:t>
            </w:r>
          </w:p>
        </w:tc>
      </w:tr>
      <w:tr w:rsidR="00894076" w:rsidRPr="006D1CA7">
        <w:trPr>
          <w:trHeight w:val="812"/>
        </w:trPr>
        <w:tc>
          <w:tcPr>
            <w:tcW w:w="7150" w:type="dxa"/>
            <w:vMerge/>
            <w:tcBorders>
              <w:top w:val="single" w:sz="4" w:space="0" w:color="auto"/>
              <w:left w:val="single" w:sz="4" w:space="0" w:color="auto"/>
              <w:bottom w:val="single" w:sz="4" w:space="0" w:color="auto"/>
              <w:right w:val="single" w:sz="4" w:space="0" w:color="auto"/>
            </w:tcBorders>
          </w:tcPr>
          <w:p w:rsidR="00894076" w:rsidRPr="006D1CA7" w:rsidRDefault="00894076">
            <w:pPr>
              <w:jc w:val="center"/>
              <w:rPr>
                <w:b/>
              </w:rPr>
            </w:pPr>
          </w:p>
        </w:tc>
        <w:tc>
          <w:tcPr>
            <w:tcW w:w="7371" w:type="dxa"/>
            <w:tcBorders>
              <w:top w:val="single" w:sz="4" w:space="0" w:color="auto"/>
              <w:left w:val="single" w:sz="4" w:space="0" w:color="auto"/>
              <w:right w:val="single" w:sz="4" w:space="0" w:color="auto"/>
            </w:tcBorders>
          </w:tcPr>
          <w:p w:rsidR="00894076" w:rsidRPr="006D1CA7" w:rsidRDefault="004059E0">
            <w:pPr>
              <w:jc w:val="center"/>
              <w:rPr>
                <w:rFonts w:eastAsia="Calibri"/>
              </w:rPr>
            </w:pPr>
            <w:r w:rsidRPr="006D1CA7">
              <w:rPr>
                <w:rFonts w:eastAsia="Calibri"/>
              </w:rPr>
              <w:t xml:space="preserve">Предоставление гражданину в собственность бесплатно либо в аренду земельного участка, находящегося в муниципальной собственности (государственная собственность на который не разграничена), на котором расположен жилой дом, </w:t>
            </w:r>
          </w:p>
          <w:p w:rsidR="00894076" w:rsidRPr="006D1CA7" w:rsidRDefault="004059E0">
            <w:pPr>
              <w:jc w:val="center"/>
              <w:rPr>
                <w:b/>
              </w:rPr>
            </w:pPr>
            <w:r w:rsidRPr="006D1CA7">
              <w:rPr>
                <w:rFonts w:eastAsia="Calibri"/>
              </w:rPr>
              <w:t>возведенный до 14 мая 1998 года</w:t>
            </w:r>
          </w:p>
        </w:tc>
      </w:tr>
      <w:tr w:rsidR="00894076" w:rsidRPr="006D1CA7">
        <w:tc>
          <w:tcPr>
            <w:tcW w:w="7150" w:type="dxa"/>
            <w:tcBorders>
              <w:top w:val="single" w:sz="4" w:space="0" w:color="auto"/>
              <w:left w:val="single" w:sz="4" w:space="0" w:color="auto"/>
              <w:bottom w:val="single" w:sz="4" w:space="0" w:color="auto"/>
              <w:right w:val="single" w:sz="4" w:space="0" w:color="auto"/>
            </w:tcBorders>
          </w:tcPr>
          <w:p w:rsidR="00894076" w:rsidRPr="006D1CA7" w:rsidRDefault="004059E0">
            <w:r w:rsidRPr="006D1CA7">
              <w:t>Граждане, использующие для постоянного проживания возведенный до 14 мая 1998 года жилой дом, который расположен в границах населенного пункта и право собственности, на который у граждан и иных лиц отсутствует</w:t>
            </w:r>
          </w:p>
        </w:tc>
        <w:tc>
          <w:tcPr>
            <w:tcW w:w="7371" w:type="dxa"/>
            <w:tcBorders>
              <w:top w:val="single" w:sz="4" w:space="0" w:color="auto"/>
              <w:left w:val="single" w:sz="4" w:space="0" w:color="auto"/>
              <w:bottom w:val="single" w:sz="4" w:space="0" w:color="auto"/>
              <w:right w:val="single" w:sz="4" w:space="0" w:color="auto"/>
            </w:tcBorders>
          </w:tcPr>
          <w:p w:rsidR="00894076" w:rsidRPr="006D1CA7" w:rsidRDefault="004059E0">
            <w:pPr>
              <w:jc w:val="center"/>
            </w:pPr>
            <w:r w:rsidRPr="006D1CA7">
              <w:t>ФЛ</w:t>
            </w:r>
          </w:p>
        </w:tc>
      </w:tr>
      <w:tr w:rsidR="00894076" w:rsidRPr="006D1CA7">
        <w:tc>
          <w:tcPr>
            <w:tcW w:w="7150" w:type="dxa"/>
            <w:tcBorders>
              <w:top w:val="single" w:sz="4" w:space="0" w:color="auto"/>
              <w:left w:val="single" w:sz="4" w:space="0" w:color="auto"/>
              <w:bottom w:val="single" w:sz="4" w:space="0" w:color="auto"/>
              <w:right w:val="single" w:sz="4" w:space="0" w:color="auto"/>
            </w:tcBorders>
          </w:tcPr>
          <w:p w:rsidR="00894076" w:rsidRPr="006D1CA7" w:rsidRDefault="004059E0">
            <w:r w:rsidRPr="006D1CA7">
              <w:rPr>
                <w:rFonts w:eastAsiaTheme="minorHAnsi"/>
                <w:lang w:eastAsia="en-US"/>
              </w:rPr>
              <w:t xml:space="preserve">Наследники граждан, ранее использовавших </w:t>
            </w:r>
            <w:r w:rsidRPr="006D1CA7">
              <w:t>для постоянного проживания, возведенный до 14 мая 1998 года жилой дом, который расположен в границах населенного пункта и право собственности, на которые у граждан и иных лиц отсутствует</w:t>
            </w:r>
          </w:p>
        </w:tc>
        <w:tc>
          <w:tcPr>
            <w:tcW w:w="7371" w:type="dxa"/>
            <w:tcBorders>
              <w:top w:val="single" w:sz="4" w:space="0" w:color="auto"/>
              <w:left w:val="single" w:sz="4" w:space="0" w:color="auto"/>
              <w:bottom w:val="single" w:sz="4" w:space="0" w:color="auto"/>
              <w:right w:val="single" w:sz="4" w:space="0" w:color="auto"/>
            </w:tcBorders>
          </w:tcPr>
          <w:p w:rsidR="00894076" w:rsidRPr="006D1CA7" w:rsidRDefault="004059E0">
            <w:pPr>
              <w:jc w:val="center"/>
            </w:pPr>
            <w:r w:rsidRPr="006D1CA7">
              <w:t>ФЛ (н)</w:t>
            </w:r>
          </w:p>
        </w:tc>
      </w:tr>
    </w:tbl>
    <w:p w:rsidR="00894076" w:rsidRPr="006D1CA7" w:rsidRDefault="004059E0">
      <w:pPr>
        <w:numPr>
          <w:ilvl w:val="0"/>
          <w:numId w:val="2"/>
        </w:numPr>
        <w:spacing w:after="200" w:line="276" w:lineRule="auto"/>
        <w:jc w:val="center"/>
        <w:outlineLvl w:val="0"/>
        <w:rPr>
          <w:rFonts w:eastAsiaTheme="minorHAnsi"/>
          <w:lang w:eastAsia="en-US"/>
        </w:rPr>
      </w:pPr>
      <w:bookmarkStart w:id="0" w:name="Par441"/>
      <w:bookmarkEnd w:id="0"/>
      <w:r w:rsidRPr="006D1CA7">
        <w:rPr>
          <w:rFonts w:eastAsiaTheme="minorHAnsi"/>
          <w:b/>
          <w:lang w:eastAsia="en-US"/>
        </w:rPr>
        <w:t xml:space="preserve">Исчерпывающий перечень документов, необходимых для предоставления </w:t>
      </w:r>
      <w:r w:rsidRPr="006D1CA7">
        <w:t>муниципальной</w:t>
      </w:r>
      <w:r w:rsidRPr="006D1CA7">
        <w:rPr>
          <w:rFonts w:eastAsiaTheme="minorHAnsi"/>
          <w:b/>
          <w:lang w:eastAsia="en-US"/>
        </w:rPr>
        <w:t xml:space="preserve"> услуги</w:t>
      </w:r>
    </w:p>
    <w:p w:rsidR="00894076" w:rsidRPr="006D1CA7" w:rsidRDefault="004059E0">
      <w:pPr>
        <w:ind w:firstLine="709"/>
        <w:jc w:val="right"/>
        <w:outlineLvl w:val="0"/>
        <w:rPr>
          <w:rFonts w:eastAsiaTheme="minorHAnsi"/>
          <w:lang w:eastAsia="en-US"/>
        </w:rPr>
      </w:pPr>
      <w:r w:rsidRPr="006D1CA7">
        <w:rPr>
          <w:rFonts w:eastAsiaTheme="minorHAnsi"/>
          <w:lang w:eastAsia="en-US"/>
        </w:rPr>
        <w:lastRenderedPageBreak/>
        <w:t>Таблица №2</w:t>
      </w:r>
    </w:p>
    <w:p w:rsidR="00894076" w:rsidRPr="006D1CA7" w:rsidRDefault="00894076">
      <w:pPr>
        <w:ind w:firstLine="709"/>
        <w:jc w:val="both"/>
        <w:outlineLvl w:val="0"/>
        <w:rPr>
          <w:rFonts w:eastAsiaTheme="minorHAnsi"/>
          <w:lang w:eastAsia="en-US"/>
        </w:rPr>
      </w:pPr>
    </w:p>
    <w:tbl>
      <w:tblPr>
        <w:tblStyle w:val="aff"/>
        <w:tblW w:w="14606" w:type="dxa"/>
        <w:tblLook w:val="04A0" w:firstRow="1" w:lastRow="0" w:firstColumn="1" w:lastColumn="0" w:noHBand="0" w:noVBand="1"/>
      </w:tblPr>
      <w:tblGrid>
        <w:gridCol w:w="675"/>
        <w:gridCol w:w="2741"/>
        <w:gridCol w:w="5520"/>
        <w:gridCol w:w="3544"/>
        <w:gridCol w:w="2126"/>
      </w:tblGrid>
      <w:tr w:rsidR="00894076" w:rsidRPr="006D1CA7">
        <w:tc>
          <w:tcPr>
            <w:tcW w:w="675" w:type="dxa"/>
            <w:vAlign w:val="center"/>
          </w:tcPr>
          <w:p w:rsidR="00894076" w:rsidRPr="006D1CA7" w:rsidRDefault="004059E0">
            <w:pPr>
              <w:jc w:val="both"/>
              <w:outlineLvl w:val="0"/>
              <w:rPr>
                <w:rFonts w:eastAsiaTheme="minorHAnsi"/>
                <w:lang w:eastAsia="en-US"/>
              </w:rPr>
            </w:pPr>
            <w:r w:rsidRPr="006D1CA7">
              <w:rPr>
                <w:rFonts w:eastAsiaTheme="minorHAnsi"/>
                <w:lang w:eastAsia="en-US"/>
              </w:rPr>
              <w:t>№</w:t>
            </w:r>
          </w:p>
        </w:tc>
        <w:tc>
          <w:tcPr>
            <w:tcW w:w="2741" w:type="dxa"/>
            <w:vAlign w:val="center"/>
          </w:tcPr>
          <w:p w:rsidR="00894076" w:rsidRPr="006D1CA7" w:rsidRDefault="004059E0">
            <w:pPr>
              <w:jc w:val="both"/>
              <w:outlineLvl w:val="0"/>
              <w:rPr>
                <w:rFonts w:eastAsiaTheme="minorHAnsi"/>
                <w:lang w:eastAsia="en-US"/>
              </w:rPr>
            </w:pPr>
            <w:r w:rsidRPr="006D1CA7">
              <w:rPr>
                <w:rFonts w:eastAsiaTheme="minorHAnsi"/>
                <w:lang w:eastAsia="en-US"/>
              </w:rPr>
              <w:t>Идентификаторы категорий (признаков) заявителей</w:t>
            </w:r>
          </w:p>
        </w:tc>
        <w:tc>
          <w:tcPr>
            <w:tcW w:w="5520" w:type="dxa"/>
            <w:vAlign w:val="center"/>
          </w:tcPr>
          <w:p w:rsidR="00894076" w:rsidRPr="006D1CA7" w:rsidRDefault="004059E0">
            <w:pPr>
              <w:jc w:val="both"/>
              <w:outlineLvl w:val="0"/>
              <w:rPr>
                <w:rFonts w:eastAsiaTheme="minorHAnsi"/>
                <w:lang w:eastAsia="en-US"/>
              </w:rPr>
            </w:pPr>
            <w:r w:rsidRPr="006D1CA7">
              <w:rPr>
                <w:rFonts w:eastAsiaTheme="minorHAnsi"/>
                <w:lang w:eastAsia="en-US"/>
              </w:rPr>
              <w:t>Перечень необходимых для предоставления муниципальной услуги документов</w:t>
            </w:r>
          </w:p>
        </w:tc>
        <w:tc>
          <w:tcPr>
            <w:tcW w:w="3544" w:type="dxa"/>
            <w:vAlign w:val="center"/>
          </w:tcPr>
          <w:p w:rsidR="00894076" w:rsidRPr="006D1CA7" w:rsidRDefault="004059E0">
            <w:pPr>
              <w:jc w:val="both"/>
              <w:outlineLvl w:val="0"/>
              <w:rPr>
                <w:rFonts w:eastAsiaTheme="minorHAnsi"/>
                <w:lang w:eastAsia="en-US"/>
              </w:rPr>
            </w:pPr>
            <w:r w:rsidRPr="006D1CA7">
              <w:rPr>
                <w:rFonts w:eastAsiaTheme="minorHAnsi"/>
                <w:lang w:eastAsia="en-US"/>
              </w:rPr>
              <w:t>Способы подачи документов,</w:t>
            </w:r>
          </w:p>
          <w:p w:rsidR="00894076" w:rsidRPr="006D1CA7" w:rsidRDefault="004059E0">
            <w:pPr>
              <w:jc w:val="both"/>
              <w:outlineLvl w:val="0"/>
              <w:rPr>
                <w:rFonts w:eastAsiaTheme="minorHAnsi"/>
                <w:lang w:eastAsia="en-US"/>
              </w:rPr>
            </w:pPr>
            <w:r w:rsidRPr="006D1CA7">
              <w:rPr>
                <w:rFonts w:eastAsiaTheme="minorHAnsi"/>
                <w:lang w:eastAsia="en-US"/>
              </w:rPr>
              <w:t>требования к представлению</w:t>
            </w:r>
          </w:p>
          <w:p w:rsidR="00894076" w:rsidRPr="006D1CA7" w:rsidRDefault="004059E0">
            <w:pPr>
              <w:jc w:val="both"/>
              <w:outlineLvl w:val="0"/>
              <w:rPr>
                <w:rFonts w:eastAsiaTheme="minorHAnsi"/>
                <w:lang w:eastAsia="en-US"/>
              </w:rPr>
            </w:pPr>
            <w:r w:rsidRPr="006D1CA7">
              <w:rPr>
                <w:rFonts w:eastAsiaTheme="minorHAnsi"/>
                <w:lang w:eastAsia="en-US"/>
              </w:rPr>
              <w:t>документов</w:t>
            </w:r>
          </w:p>
        </w:tc>
        <w:tc>
          <w:tcPr>
            <w:tcW w:w="2126" w:type="dxa"/>
          </w:tcPr>
          <w:p w:rsidR="00894076" w:rsidRPr="006D1CA7" w:rsidRDefault="004059E0">
            <w:pPr>
              <w:jc w:val="both"/>
              <w:outlineLvl w:val="0"/>
              <w:rPr>
                <w:rFonts w:eastAsiaTheme="minorHAnsi"/>
                <w:lang w:eastAsia="en-US"/>
              </w:rPr>
            </w:pPr>
            <w:r w:rsidRPr="006D1CA7">
              <w:rPr>
                <w:rFonts w:eastAsiaTheme="minorHAnsi"/>
                <w:lang w:eastAsia="en-US"/>
              </w:rPr>
              <w:t>Иные требования</w:t>
            </w:r>
          </w:p>
        </w:tc>
      </w:tr>
      <w:tr w:rsidR="00894076" w:rsidRPr="006D1CA7">
        <w:tc>
          <w:tcPr>
            <w:tcW w:w="14606" w:type="dxa"/>
            <w:gridSpan w:val="5"/>
            <w:vAlign w:val="center"/>
          </w:tcPr>
          <w:p w:rsidR="00894076" w:rsidRPr="006D1CA7" w:rsidRDefault="004059E0">
            <w:pPr>
              <w:ind w:firstLine="709"/>
              <w:jc w:val="both"/>
              <w:outlineLvl w:val="0"/>
              <w:rPr>
                <w:rFonts w:eastAsiaTheme="minorHAnsi"/>
                <w:lang w:eastAsia="en-US"/>
              </w:rPr>
            </w:pPr>
            <w:r w:rsidRPr="006D1CA7">
              <w:rPr>
                <w:rFonts w:eastAsiaTheme="minorHAnsi"/>
                <w:lang w:eastAsia="en-US"/>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представить самостоятельно</w:t>
            </w:r>
          </w:p>
        </w:tc>
      </w:tr>
      <w:tr w:rsidR="00894076" w:rsidRPr="006D1CA7">
        <w:trPr>
          <w:trHeight w:val="663"/>
        </w:trPr>
        <w:tc>
          <w:tcPr>
            <w:tcW w:w="675" w:type="dxa"/>
          </w:tcPr>
          <w:p w:rsidR="00894076" w:rsidRPr="006D1CA7" w:rsidRDefault="004059E0">
            <w:pPr>
              <w:jc w:val="both"/>
              <w:outlineLvl w:val="0"/>
              <w:rPr>
                <w:rFonts w:eastAsiaTheme="minorHAnsi"/>
                <w:lang w:eastAsia="en-US"/>
              </w:rPr>
            </w:pPr>
            <w:r w:rsidRPr="006D1CA7">
              <w:rPr>
                <w:rFonts w:eastAsiaTheme="minorHAnsi"/>
                <w:lang w:eastAsia="en-US"/>
              </w:rPr>
              <w:t>1</w:t>
            </w:r>
          </w:p>
        </w:tc>
        <w:tc>
          <w:tcPr>
            <w:tcW w:w="2741" w:type="dxa"/>
          </w:tcPr>
          <w:p w:rsidR="00894076" w:rsidRPr="006D1CA7" w:rsidRDefault="004059E0">
            <w:pPr>
              <w:jc w:val="both"/>
              <w:outlineLvl w:val="0"/>
              <w:rPr>
                <w:rFonts w:eastAsiaTheme="minorHAnsi"/>
                <w:lang w:val="en-US" w:eastAsia="en-US"/>
              </w:rPr>
            </w:pPr>
            <w:r w:rsidRPr="006D1CA7">
              <w:rPr>
                <w:rFonts w:eastAsiaTheme="minorHAnsi"/>
                <w:lang w:eastAsia="en-US"/>
              </w:rPr>
              <w:t xml:space="preserve">ФЛ, ФЛ(н) </w:t>
            </w:r>
          </w:p>
        </w:tc>
        <w:tc>
          <w:tcPr>
            <w:tcW w:w="5520" w:type="dxa"/>
          </w:tcPr>
          <w:p w:rsidR="00894076" w:rsidRPr="006D1CA7" w:rsidRDefault="004059E0">
            <w:pPr>
              <w:jc w:val="both"/>
              <w:outlineLvl w:val="0"/>
              <w:rPr>
                <w:rFonts w:eastAsiaTheme="minorHAnsi"/>
                <w:lang w:eastAsia="en-US"/>
              </w:rPr>
            </w:pPr>
            <w:r w:rsidRPr="006D1CA7">
              <w:rPr>
                <w:rFonts w:eastAsiaTheme="minorHAnsi"/>
                <w:lang w:eastAsia="en-US"/>
              </w:rPr>
              <w:t>Заявление о предоставлении муниципальной услуги (приложение к настоящему регламенту – образец 1).</w:t>
            </w:r>
          </w:p>
        </w:tc>
        <w:tc>
          <w:tcPr>
            <w:tcW w:w="3544" w:type="dxa"/>
          </w:tcPr>
          <w:p w:rsidR="00894076" w:rsidRPr="006D1CA7" w:rsidRDefault="004059E0">
            <w:pPr>
              <w:jc w:val="both"/>
              <w:outlineLvl w:val="0"/>
              <w:rPr>
                <w:rFonts w:eastAsiaTheme="minorHAnsi"/>
                <w:lang w:eastAsia="en-US"/>
              </w:rPr>
            </w:pPr>
            <w:r w:rsidRPr="006D1CA7">
              <w:rPr>
                <w:rFonts w:eastAsiaTheme="minorHAnsi"/>
                <w:lang w:eastAsia="en-US"/>
              </w:rPr>
              <w:t>ЕПГУ, ПГУ ЛО, ПС, Л</w:t>
            </w:r>
          </w:p>
        </w:tc>
        <w:tc>
          <w:tcPr>
            <w:tcW w:w="2126" w:type="dxa"/>
          </w:tcPr>
          <w:p w:rsidR="00894076" w:rsidRPr="006D1CA7" w:rsidRDefault="004059E0">
            <w:pPr>
              <w:jc w:val="both"/>
              <w:outlineLvl w:val="0"/>
              <w:rPr>
                <w:rFonts w:eastAsiaTheme="minorHAnsi"/>
                <w:lang w:eastAsia="en-US"/>
              </w:rPr>
            </w:pPr>
            <w:r w:rsidRPr="006D1CA7">
              <w:rPr>
                <w:rFonts w:eastAsiaTheme="minorHAnsi"/>
                <w:lang w:eastAsia="en-US"/>
              </w:rPr>
              <w:t>[Все], Д(1)</w:t>
            </w:r>
          </w:p>
        </w:tc>
      </w:tr>
      <w:tr w:rsidR="00894076" w:rsidRPr="006D1CA7">
        <w:trPr>
          <w:trHeight w:val="1961"/>
        </w:trPr>
        <w:tc>
          <w:tcPr>
            <w:tcW w:w="675" w:type="dxa"/>
          </w:tcPr>
          <w:p w:rsidR="00894076" w:rsidRPr="006D1CA7" w:rsidRDefault="004059E0">
            <w:pPr>
              <w:rPr>
                <w:rFonts w:eastAsiaTheme="minorHAnsi"/>
                <w:lang w:eastAsia="en-US"/>
              </w:rPr>
            </w:pPr>
            <w:r w:rsidRPr="006D1CA7">
              <w:rPr>
                <w:rFonts w:eastAsiaTheme="minorHAnsi"/>
                <w:lang w:eastAsia="en-US"/>
              </w:rPr>
              <w:t>2</w:t>
            </w:r>
          </w:p>
        </w:tc>
        <w:tc>
          <w:tcPr>
            <w:tcW w:w="2741" w:type="dxa"/>
          </w:tcPr>
          <w:p w:rsidR="00894076" w:rsidRPr="006D1CA7" w:rsidRDefault="004059E0">
            <w:pPr>
              <w:jc w:val="both"/>
              <w:outlineLvl w:val="0"/>
              <w:rPr>
                <w:rFonts w:eastAsiaTheme="minorHAnsi"/>
                <w:lang w:eastAsia="en-US"/>
              </w:rPr>
            </w:pPr>
            <w:r w:rsidRPr="006D1CA7">
              <w:rPr>
                <w:rFonts w:eastAsiaTheme="minorHAnsi"/>
                <w:lang w:eastAsia="en-US"/>
              </w:rPr>
              <w:t>ФЛ, ФЛ(н)</w:t>
            </w:r>
          </w:p>
        </w:tc>
        <w:tc>
          <w:tcPr>
            <w:tcW w:w="5520" w:type="dxa"/>
          </w:tcPr>
          <w:p w:rsidR="00894076" w:rsidRPr="006D1CA7" w:rsidRDefault="004059E0">
            <w:pPr>
              <w:jc w:val="both"/>
              <w:outlineLvl w:val="0"/>
              <w:rPr>
                <w:rFonts w:eastAsiaTheme="minorHAnsi"/>
                <w:lang w:eastAsia="en-US"/>
              </w:rPr>
            </w:pPr>
            <w:r w:rsidRPr="006D1CA7">
              <w:rPr>
                <w:rFonts w:eastAsiaTheme="minorHAnsi"/>
                <w:lang w:eastAsia="en-US"/>
              </w:rPr>
              <w:t>Документ, удостоверяющий личность заявителя: документы, удостоверяющие личность гражданина Российской Федерации, в том числе военнослужащего, а также документы, удостоверяющие личность иностранного гражданина, лица без гражданства, включая вид на жительство и удостоверение беженца</w:t>
            </w:r>
          </w:p>
        </w:tc>
        <w:tc>
          <w:tcPr>
            <w:tcW w:w="3544" w:type="dxa"/>
          </w:tcPr>
          <w:p w:rsidR="00894076" w:rsidRPr="006D1CA7" w:rsidRDefault="004059E0">
            <w:pPr>
              <w:jc w:val="both"/>
              <w:outlineLvl w:val="0"/>
              <w:rPr>
                <w:rFonts w:eastAsiaTheme="minorHAnsi"/>
                <w:lang w:eastAsia="en-US"/>
              </w:rPr>
            </w:pPr>
            <w:r w:rsidRPr="006D1CA7">
              <w:rPr>
                <w:rFonts w:eastAsiaTheme="minorHAnsi"/>
                <w:lang w:eastAsia="en-US"/>
              </w:rPr>
              <w:t>ЕПГУ, ПГУ ЛО, ПС, Л</w:t>
            </w:r>
          </w:p>
        </w:tc>
        <w:tc>
          <w:tcPr>
            <w:tcW w:w="2126" w:type="dxa"/>
          </w:tcPr>
          <w:p w:rsidR="00894076" w:rsidRPr="006D1CA7" w:rsidRDefault="004059E0">
            <w:r w:rsidRPr="006D1CA7">
              <w:t>[Все], Д(1)</w:t>
            </w:r>
          </w:p>
        </w:tc>
      </w:tr>
      <w:tr w:rsidR="00894076" w:rsidRPr="006D1CA7">
        <w:tc>
          <w:tcPr>
            <w:tcW w:w="675" w:type="dxa"/>
          </w:tcPr>
          <w:p w:rsidR="00894076" w:rsidRPr="006D1CA7" w:rsidRDefault="004059E0">
            <w:pPr>
              <w:rPr>
                <w:rFonts w:eastAsiaTheme="minorHAnsi"/>
                <w:lang w:eastAsia="en-US"/>
              </w:rPr>
            </w:pPr>
            <w:r w:rsidRPr="006D1CA7">
              <w:rPr>
                <w:rFonts w:eastAsiaTheme="minorHAnsi"/>
                <w:lang w:eastAsia="en-US"/>
              </w:rPr>
              <w:t>3</w:t>
            </w:r>
          </w:p>
        </w:tc>
        <w:tc>
          <w:tcPr>
            <w:tcW w:w="2741" w:type="dxa"/>
          </w:tcPr>
          <w:p w:rsidR="00894076" w:rsidRPr="006D1CA7" w:rsidRDefault="004059E0">
            <w:pPr>
              <w:jc w:val="both"/>
              <w:outlineLvl w:val="0"/>
              <w:rPr>
                <w:rFonts w:eastAsiaTheme="minorHAnsi"/>
                <w:lang w:eastAsia="en-US"/>
              </w:rPr>
            </w:pPr>
            <w:r w:rsidRPr="006D1CA7">
              <w:rPr>
                <w:rFonts w:eastAsiaTheme="minorHAnsi"/>
                <w:lang w:eastAsia="en-US"/>
              </w:rPr>
              <w:t>ФЛ, ФЛ(н)</w:t>
            </w:r>
          </w:p>
        </w:tc>
        <w:tc>
          <w:tcPr>
            <w:tcW w:w="5520" w:type="dxa"/>
          </w:tcPr>
          <w:p w:rsidR="00894076" w:rsidRPr="006D1CA7" w:rsidRDefault="004059E0">
            <w:pPr>
              <w:jc w:val="both"/>
              <w:outlineLvl w:val="0"/>
              <w:rPr>
                <w:rFonts w:eastAsiaTheme="minorHAnsi"/>
                <w:lang w:eastAsia="en-US"/>
              </w:rPr>
            </w:pPr>
            <w:r w:rsidRPr="006D1CA7">
              <w:rPr>
                <w:rFonts w:eastAsiaTheme="minorHAnsi"/>
                <w:lang w:eastAsia="en-US"/>
              </w:rPr>
              <w:t>Документ, удостоверяющи</w:t>
            </w:r>
            <w:r w:rsidRPr="006D1CA7">
              <w:rPr>
                <w:rFonts w:eastAsiaTheme="minorHAnsi"/>
                <w:b/>
                <w:lang w:eastAsia="en-US"/>
              </w:rPr>
              <w:t>й</w:t>
            </w:r>
            <w:r w:rsidRPr="006D1CA7">
              <w:rPr>
                <w:rFonts w:eastAsiaTheme="minorHAnsi"/>
                <w:lang w:eastAsia="en-US"/>
              </w:rPr>
              <w:t xml:space="preserve"> право (полномочия) представителя если с заявлением обращается представитель заявителя.</w:t>
            </w:r>
          </w:p>
          <w:p w:rsidR="00894076" w:rsidRPr="006D1CA7" w:rsidRDefault="004059E0">
            <w:pPr>
              <w:jc w:val="both"/>
              <w:outlineLvl w:val="0"/>
              <w:rPr>
                <w:rFonts w:eastAsiaTheme="minorHAnsi"/>
                <w:lang w:eastAsia="en-US"/>
              </w:rPr>
            </w:pPr>
            <w:r w:rsidRPr="006D1CA7">
              <w:rPr>
                <w:rFonts w:eastAsiaTheme="minorHAnsi"/>
                <w:lang w:eastAsia="en-US"/>
              </w:rPr>
              <w:t xml:space="preserve">Представитель заявителя дополнительно представляет документ, удостоверяющий личность, и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(необходимо указать тип доверенности: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w:t>
            </w:r>
            <w:r w:rsidRPr="006D1CA7">
              <w:rPr>
                <w:rFonts w:eastAsiaTheme="minorHAnsi"/>
                <w:lang w:eastAsia="en-US"/>
              </w:rPr>
              <w:lastRenderedPageBreak/>
              <w:t xml:space="preserve">(в случае если в поселении или расположенном на межселенной территории населенном пункте нет нотариуса), либо консульским должностным лицом, уполномоченным на совершение этих действий; доверенность, удостоверенную в соответствии с пунктом 2 статьи 185.1 Гражданского кодекса Российской Федерации и являющуюся приравненной к нотариальной; доверенность в простой письменной форме).  </w:t>
            </w:r>
          </w:p>
        </w:tc>
        <w:tc>
          <w:tcPr>
            <w:tcW w:w="3544" w:type="dxa"/>
          </w:tcPr>
          <w:p w:rsidR="00894076" w:rsidRPr="006D1CA7" w:rsidRDefault="004059E0">
            <w:pPr>
              <w:jc w:val="both"/>
              <w:outlineLvl w:val="0"/>
              <w:rPr>
                <w:rFonts w:eastAsiaTheme="minorHAnsi"/>
                <w:lang w:eastAsia="en-US"/>
              </w:rPr>
            </w:pPr>
            <w:r w:rsidRPr="006D1CA7">
              <w:rPr>
                <w:rFonts w:eastAsiaTheme="minorHAnsi"/>
                <w:lang w:eastAsia="en-US"/>
              </w:rPr>
              <w:lastRenderedPageBreak/>
              <w:t>ЕПГУ, ПГУ ЛО, ПС, Л</w:t>
            </w:r>
          </w:p>
        </w:tc>
        <w:tc>
          <w:tcPr>
            <w:tcW w:w="2126" w:type="dxa"/>
          </w:tcPr>
          <w:p w:rsidR="00894076" w:rsidRPr="006D1CA7" w:rsidRDefault="004059E0">
            <w:r w:rsidRPr="006D1CA7">
              <w:t>[Все], Д(1)</w:t>
            </w:r>
          </w:p>
        </w:tc>
      </w:tr>
      <w:tr w:rsidR="00894076" w:rsidRPr="006D1CA7">
        <w:tc>
          <w:tcPr>
            <w:tcW w:w="675" w:type="dxa"/>
          </w:tcPr>
          <w:p w:rsidR="00894076" w:rsidRPr="006D1CA7" w:rsidRDefault="004059E0">
            <w:pPr>
              <w:rPr>
                <w:rFonts w:eastAsiaTheme="minorHAnsi"/>
                <w:lang w:eastAsia="en-US"/>
              </w:rPr>
            </w:pPr>
            <w:r w:rsidRPr="006D1CA7">
              <w:rPr>
                <w:rFonts w:eastAsiaTheme="minorHAnsi"/>
                <w:lang w:eastAsia="en-US"/>
              </w:rPr>
              <w:lastRenderedPageBreak/>
              <w:t>4</w:t>
            </w:r>
          </w:p>
        </w:tc>
        <w:tc>
          <w:tcPr>
            <w:tcW w:w="2741" w:type="dxa"/>
          </w:tcPr>
          <w:p w:rsidR="00894076" w:rsidRPr="006D1CA7" w:rsidRDefault="004059E0">
            <w:pPr>
              <w:jc w:val="both"/>
              <w:outlineLvl w:val="0"/>
              <w:rPr>
                <w:rFonts w:eastAsiaTheme="minorHAnsi"/>
                <w:lang w:eastAsia="en-US"/>
              </w:rPr>
            </w:pPr>
            <w:r w:rsidRPr="006D1CA7">
              <w:rPr>
                <w:rFonts w:eastAsiaTheme="minorHAnsi"/>
                <w:lang w:eastAsia="en-US"/>
              </w:rPr>
              <w:t>ФЛ, ФЛ(н)</w:t>
            </w:r>
          </w:p>
        </w:tc>
        <w:tc>
          <w:tcPr>
            <w:tcW w:w="5520" w:type="dxa"/>
          </w:tcPr>
          <w:p w:rsidR="00894076" w:rsidRPr="006D1CA7" w:rsidRDefault="004059E0">
            <w:pPr>
              <w:jc w:val="both"/>
              <w:outlineLvl w:val="0"/>
              <w:rPr>
                <w:rFonts w:eastAsiaTheme="minorHAnsi"/>
                <w:lang w:eastAsia="en-US"/>
              </w:rPr>
            </w:pPr>
            <w:r w:rsidRPr="006D1CA7">
              <w:rPr>
                <w:rFonts w:eastAsiaTheme="minorHAnsi"/>
                <w:lang w:eastAsia="en-US"/>
              </w:rPr>
              <w:t>Технический план жилого дома, за исключением случая, если на момент направления заявления в отношении жилого дома осуществлен государственный кадастровый учет</w:t>
            </w:r>
          </w:p>
        </w:tc>
        <w:tc>
          <w:tcPr>
            <w:tcW w:w="3544" w:type="dxa"/>
          </w:tcPr>
          <w:p w:rsidR="00894076" w:rsidRPr="006D1CA7" w:rsidRDefault="004059E0">
            <w:pPr>
              <w:jc w:val="both"/>
              <w:outlineLvl w:val="0"/>
              <w:rPr>
                <w:rFonts w:eastAsiaTheme="minorHAnsi"/>
                <w:lang w:eastAsia="en-US"/>
              </w:rPr>
            </w:pPr>
            <w:r w:rsidRPr="006D1CA7">
              <w:rPr>
                <w:rFonts w:eastAsiaTheme="minorHAnsi"/>
                <w:lang w:eastAsia="en-US"/>
              </w:rPr>
              <w:t>ЕПГУ, ПГУ ЛО, ПС, Л</w:t>
            </w:r>
          </w:p>
        </w:tc>
        <w:tc>
          <w:tcPr>
            <w:tcW w:w="2126" w:type="dxa"/>
          </w:tcPr>
          <w:p w:rsidR="00894076" w:rsidRPr="006D1CA7" w:rsidRDefault="004059E0">
            <w:r w:rsidRPr="006D1CA7">
              <w:t>[Все], Д(1)</w:t>
            </w:r>
          </w:p>
        </w:tc>
      </w:tr>
      <w:tr w:rsidR="00894076" w:rsidRPr="006D1CA7">
        <w:tc>
          <w:tcPr>
            <w:tcW w:w="675" w:type="dxa"/>
          </w:tcPr>
          <w:p w:rsidR="00894076" w:rsidRPr="006D1CA7" w:rsidRDefault="004059E0">
            <w:pPr>
              <w:jc w:val="both"/>
              <w:outlineLvl w:val="0"/>
              <w:rPr>
                <w:rFonts w:eastAsiaTheme="minorHAnsi"/>
                <w:lang w:eastAsia="en-US"/>
              </w:rPr>
            </w:pPr>
            <w:r w:rsidRPr="006D1CA7">
              <w:rPr>
                <w:rFonts w:eastAsiaTheme="minorHAnsi"/>
                <w:lang w:eastAsia="en-US"/>
              </w:rPr>
              <w:t>5</w:t>
            </w:r>
          </w:p>
        </w:tc>
        <w:tc>
          <w:tcPr>
            <w:tcW w:w="2741" w:type="dxa"/>
          </w:tcPr>
          <w:p w:rsidR="00894076" w:rsidRPr="006D1CA7" w:rsidRDefault="004059E0">
            <w:pPr>
              <w:jc w:val="both"/>
              <w:outlineLvl w:val="0"/>
              <w:rPr>
                <w:rFonts w:eastAsiaTheme="minorHAnsi"/>
                <w:lang w:eastAsia="en-US"/>
              </w:rPr>
            </w:pPr>
            <w:r w:rsidRPr="006D1CA7">
              <w:rPr>
                <w:rFonts w:eastAsiaTheme="minorHAnsi"/>
                <w:lang w:eastAsia="en-US"/>
              </w:rPr>
              <w:t>ФЛ, ФЛ(н)</w:t>
            </w:r>
          </w:p>
        </w:tc>
        <w:tc>
          <w:tcPr>
            <w:tcW w:w="5520" w:type="dxa"/>
          </w:tcPr>
          <w:p w:rsidR="00894076" w:rsidRPr="006D1CA7" w:rsidRDefault="004059E0">
            <w:pPr>
              <w:jc w:val="both"/>
              <w:outlineLvl w:val="0"/>
              <w:rPr>
                <w:rFonts w:eastAsiaTheme="minorHAnsi"/>
                <w:lang w:eastAsia="en-US"/>
              </w:rPr>
            </w:pPr>
            <w:r w:rsidRPr="006D1CA7">
              <w:rPr>
                <w:rFonts w:eastAsiaTheme="minorHAnsi"/>
                <w:lang w:eastAsia="en-US"/>
              </w:rPr>
              <w:t>Документ, подтверждающий подключение (технологическое присоединение) жилого дома к сетям инженерно-технического обеспечения и (или) подтверждающий осуществление оплаты коммунальных услуг.</w:t>
            </w:r>
          </w:p>
        </w:tc>
        <w:tc>
          <w:tcPr>
            <w:tcW w:w="3544" w:type="dxa"/>
          </w:tcPr>
          <w:p w:rsidR="00894076" w:rsidRPr="006D1CA7" w:rsidRDefault="004059E0">
            <w:pPr>
              <w:jc w:val="both"/>
              <w:outlineLvl w:val="0"/>
              <w:rPr>
                <w:rFonts w:eastAsiaTheme="minorHAnsi"/>
                <w:lang w:eastAsia="en-US"/>
              </w:rPr>
            </w:pPr>
            <w:r w:rsidRPr="006D1CA7">
              <w:rPr>
                <w:rFonts w:eastAsiaTheme="minorHAnsi"/>
                <w:lang w:eastAsia="en-US"/>
              </w:rPr>
              <w:t>ЕПГУ, ПГУ ЛО, ПС, Л</w:t>
            </w:r>
          </w:p>
        </w:tc>
        <w:tc>
          <w:tcPr>
            <w:tcW w:w="2126" w:type="dxa"/>
          </w:tcPr>
          <w:p w:rsidR="00894076" w:rsidRPr="006D1CA7" w:rsidRDefault="004059E0">
            <w:r w:rsidRPr="006D1CA7">
              <w:t>[Все], Д(1)</w:t>
            </w:r>
          </w:p>
        </w:tc>
      </w:tr>
      <w:tr w:rsidR="00894076" w:rsidRPr="006D1CA7">
        <w:tc>
          <w:tcPr>
            <w:tcW w:w="675" w:type="dxa"/>
          </w:tcPr>
          <w:p w:rsidR="00894076" w:rsidRPr="006D1CA7" w:rsidRDefault="004059E0">
            <w:pPr>
              <w:jc w:val="both"/>
              <w:outlineLvl w:val="0"/>
              <w:rPr>
                <w:rFonts w:eastAsiaTheme="minorHAnsi"/>
                <w:lang w:eastAsia="en-US"/>
              </w:rPr>
            </w:pPr>
            <w:r w:rsidRPr="006D1CA7">
              <w:rPr>
                <w:rFonts w:eastAsiaTheme="minorHAnsi"/>
                <w:lang w:eastAsia="en-US"/>
              </w:rPr>
              <w:t>6</w:t>
            </w:r>
          </w:p>
        </w:tc>
        <w:tc>
          <w:tcPr>
            <w:tcW w:w="2741" w:type="dxa"/>
          </w:tcPr>
          <w:p w:rsidR="00894076" w:rsidRPr="006D1CA7" w:rsidRDefault="004059E0">
            <w:pPr>
              <w:jc w:val="both"/>
              <w:outlineLvl w:val="0"/>
              <w:rPr>
                <w:rFonts w:eastAsiaTheme="minorHAnsi"/>
                <w:lang w:eastAsia="en-US"/>
              </w:rPr>
            </w:pPr>
            <w:r w:rsidRPr="006D1CA7">
              <w:rPr>
                <w:rFonts w:eastAsiaTheme="minorHAnsi"/>
                <w:lang w:eastAsia="en-US"/>
              </w:rPr>
              <w:t>ФЛ, ФЛ(н)</w:t>
            </w:r>
          </w:p>
        </w:tc>
        <w:tc>
          <w:tcPr>
            <w:tcW w:w="5520" w:type="dxa"/>
          </w:tcPr>
          <w:p w:rsidR="00894076" w:rsidRPr="006D1CA7" w:rsidRDefault="004059E0">
            <w:pPr>
              <w:jc w:val="both"/>
              <w:outlineLvl w:val="0"/>
              <w:rPr>
                <w:rFonts w:eastAsiaTheme="minorHAnsi"/>
                <w:lang w:eastAsia="en-US"/>
              </w:rPr>
            </w:pPr>
            <w:r w:rsidRPr="006D1CA7">
              <w:rPr>
                <w:rFonts w:eastAsiaTheme="minorHAnsi"/>
                <w:lang w:eastAsia="en-US"/>
              </w:rPr>
              <w:t>Документ, который подтверждает проведение государственного технического учета и (или) технической инвентаризации жилого дома до 1 января 2013 года и из которого следует, что заявитель является правообладателем жилого дома либо заказчиком изготовления указанного документа и жилой дом возведен до 14 мая 1998 года.</w:t>
            </w:r>
          </w:p>
        </w:tc>
        <w:tc>
          <w:tcPr>
            <w:tcW w:w="3544" w:type="dxa"/>
          </w:tcPr>
          <w:p w:rsidR="00894076" w:rsidRPr="006D1CA7" w:rsidRDefault="004059E0">
            <w:pPr>
              <w:jc w:val="both"/>
              <w:outlineLvl w:val="0"/>
              <w:rPr>
                <w:rFonts w:eastAsiaTheme="minorHAnsi"/>
                <w:lang w:eastAsia="en-US"/>
              </w:rPr>
            </w:pPr>
            <w:r w:rsidRPr="006D1CA7">
              <w:rPr>
                <w:rFonts w:eastAsiaTheme="minorHAnsi"/>
                <w:lang w:eastAsia="en-US"/>
              </w:rPr>
              <w:t>ЕПГУ, ПГУ ЛО, ПС, Л</w:t>
            </w:r>
          </w:p>
        </w:tc>
        <w:tc>
          <w:tcPr>
            <w:tcW w:w="2126" w:type="dxa"/>
          </w:tcPr>
          <w:p w:rsidR="00894076" w:rsidRPr="006D1CA7" w:rsidRDefault="004059E0">
            <w:r w:rsidRPr="006D1CA7">
              <w:t>[Все], Д(1)</w:t>
            </w:r>
          </w:p>
        </w:tc>
      </w:tr>
      <w:tr w:rsidR="00894076" w:rsidRPr="006D1CA7">
        <w:tc>
          <w:tcPr>
            <w:tcW w:w="675" w:type="dxa"/>
          </w:tcPr>
          <w:p w:rsidR="00894076" w:rsidRPr="006D1CA7" w:rsidRDefault="004059E0">
            <w:pPr>
              <w:jc w:val="both"/>
              <w:outlineLvl w:val="0"/>
              <w:rPr>
                <w:rFonts w:eastAsiaTheme="minorHAnsi"/>
                <w:lang w:eastAsia="en-US"/>
              </w:rPr>
            </w:pPr>
            <w:r w:rsidRPr="006D1CA7">
              <w:rPr>
                <w:rFonts w:eastAsiaTheme="minorHAnsi"/>
                <w:lang w:eastAsia="en-US"/>
              </w:rPr>
              <w:t>7</w:t>
            </w:r>
          </w:p>
        </w:tc>
        <w:tc>
          <w:tcPr>
            <w:tcW w:w="2741" w:type="dxa"/>
          </w:tcPr>
          <w:p w:rsidR="00894076" w:rsidRPr="006D1CA7" w:rsidRDefault="004059E0">
            <w:pPr>
              <w:jc w:val="both"/>
              <w:outlineLvl w:val="0"/>
              <w:rPr>
                <w:rFonts w:eastAsiaTheme="minorHAnsi"/>
                <w:lang w:eastAsia="en-US"/>
              </w:rPr>
            </w:pPr>
            <w:r w:rsidRPr="006D1CA7">
              <w:rPr>
                <w:rFonts w:eastAsiaTheme="minorHAnsi"/>
                <w:lang w:eastAsia="en-US"/>
              </w:rPr>
              <w:t>ФЛ, ФЛ(н)</w:t>
            </w:r>
          </w:p>
        </w:tc>
        <w:tc>
          <w:tcPr>
            <w:tcW w:w="5520" w:type="dxa"/>
          </w:tcPr>
          <w:p w:rsidR="00894076" w:rsidRPr="006D1CA7" w:rsidRDefault="004059E0">
            <w:pPr>
              <w:jc w:val="both"/>
              <w:outlineLvl w:val="0"/>
              <w:rPr>
                <w:rFonts w:eastAsiaTheme="minorHAnsi"/>
                <w:lang w:eastAsia="en-US"/>
              </w:rPr>
            </w:pPr>
            <w:r w:rsidRPr="006D1CA7">
              <w:rPr>
                <w:rFonts w:eastAsiaTheme="minorHAnsi"/>
                <w:lang w:eastAsia="en-US"/>
              </w:rPr>
              <w:t>Документ, подтверждающий предоставление либо передачу иным лицом земельного участка, в том числе из которого образован испрашиваемый земельный участок, заявителю.</w:t>
            </w:r>
          </w:p>
        </w:tc>
        <w:tc>
          <w:tcPr>
            <w:tcW w:w="3544" w:type="dxa"/>
          </w:tcPr>
          <w:p w:rsidR="00894076" w:rsidRPr="006D1CA7" w:rsidRDefault="004059E0">
            <w:pPr>
              <w:jc w:val="both"/>
              <w:outlineLvl w:val="0"/>
              <w:rPr>
                <w:rFonts w:eastAsiaTheme="minorHAnsi"/>
                <w:lang w:eastAsia="en-US"/>
              </w:rPr>
            </w:pPr>
            <w:r w:rsidRPr="006D1CA7">
              <w:rPr>
                <w:rFonts w:eastAsiaTheme="minorHAnsi"/>
                <w:lang w:eastAsia="en-US"/>
              </w:rPr>
              <w:t>ЕПГУ, ПГУ ЛО, ПС, Л</w:t>
            </w:r>
          </w:p>
        </w:tc>
        <w:tc>
          <w:tcPr>
            <w:tcW w:w="2126" w:type="dxa"/>
          </w:tcPr>
          <w:p w:rsidR="00894076" w:rsidRPr="006D1CA7" w:rsidRDefault="004059E0">
            <w:r w:rsidRPr="006D1CA7">
              <w:t>[Все], Д(1)</w:t>
            </w:r>
          </w:p>
        </w:tc>
      </w:tr>
      <w:tr w:rsidR="00894076" w:rsidRPr="006D1CA7">
        <w:tc>
          <w:tcPr>
            <w:tcW w:w="675" w:type="dxa"/>
          </w:tcPr>
          <w:p w:rsidR="00894076" w:rsidRPr="006D1CA7" w:rsidRDefault="004059E0">
            <w:pPr>
              <w:jc w:val="both"/>
              <w:outlineLvl w:val="0"/>
              <w:rPr>
                <w:rFonts w:eastAsiaTheme="minorHAnsi"/>
                <w:lang w:eastAsia="en-US"/>
              </w:rPr>
            </w:pPr>
            <w:r w:rsidRPr="006D1CA7">
              <w:rPr>
                <w:rFonts w:eastAsiaTheme="minorHAnsi"/>
                <w:lang w:eastAsia="en-US"/>
              </w:rPr>
              <w:t>8</w:t>
            </w:r>
          </w:p>
        </w:tc>
        <w:tc>
          <w:tcPr>
            <w:tcW w:w="2741" w:type="dxa"/>
          </w:tcPr>
          <w:p w:rsidR="00894076" w:rsidRPr="006D1CA7" w:rsidRDefault="004059E0">
            <w:pPr>
              <w:jc w:val="both"/>
              <w:outlineLvl w:val="0"/>
              <w:rPr>
                <w:rFonts w:eastAsiaTheme="minorHAnsi"/>
                <w:lang w:eastAsia="en-US"/>
              </w:rPr>
            </w:pPr>
            <w:r w:rsidRPr="006D1CA7">
              <w:rPr>
                <w:rFonts w:eastAsiaTheme="minorHAnsi"/>
                <w:lang w:eastAsia="en-US"/>
              </w:rPr>
              <w:t>ФЛ, ФЛ(н)</w:t>
            </w:r>
          </w:p>
        </w:tc>
        <w:tc>
          <w:tcPr>
            <w:tcW w:w="5520" w:type="dxa"/>
          </w:tcPr>
          <w:p w:rsidR="00894076" w:rsidRPr="006D1CA7" w:rsidRDefault="004059E0">
            <w:pPr>
              <w:tabs>
                <w:tab w:val="left" w:pos="1628"/>
              </w:tabs>
              <w:jc w:val="both"/>
              <w:outlineLvl w:val="0"/>
              <w:rPr>
                <w:rFonts w:eastAsiaTheme="minorHAnsi"/>
                <w:lang w:eastAsia="en-US"/>
              </w:rPr>
            </w:pPr>
            <w:r w:rsidRPr="006D1CA7">
              <w:rPr>
                <w:rFonts w:eastAsiaTheme="minorHAnsi"/>
                <w:lang w:eastAsia="en-US"/>
              </w:rPr>
              <w:t>Документ, подтверждающий регистрацию заявителя по месту жительства в жилом доме до 14 мая 1998 года.</w:t>
            </w:r>
          </w:p>
        </w:tc>
        <w:tc>
          <w:tcPr>
            <w:tcW w:w="3544" w:type="dxa"/>
          </w:tcPr>
          <w:p w:rsidR="00894076" w:rsidRPr="006D1CA7" w:rsidRDefault="004059E0">
            <w:pPr>
              <w:jc w:val="both"/>
              <w:outlineLvl w:val="0"/>
              <w:rPr>
                <w:rFonts w:eastAsiaTheme="minorHAnsi"/>
                <w:lang w:eastAsia="en-US"/>
              </w:rPr>
            </w:pPr>
            <w:r w:rsidRPr="006D1CA7">
              <w:rPr>
                <w:rFonts w:eastAsiaTheme="minorHAnsi"/>
                <w:lang w:eastAsia="en-US"/>
              </w:rPr>
              <w:t>ЕПГУ, ПГУ ЛО, ПС, Л</w:t>
            </w:r>
          </w:p>
        </w:tc>
        <w:tc>
          <w:tcPr>
            <w:tcW w:w="2126" w:type="dxa"/>
          </w:tcPr>
          <w:p w:rsidR="00894076" w:rsidRPr="006D1CA7" w:rsidRDefault="004059E0">
            <w:r w:rsidRPr="006D1CA7">
              <w:t>[Все], Д(1)</w:t>
            </w:r>
          </w:p>
        </w:tc>
      </w:tr>
      <w:tr w:rsidR="00894076" w:rsidRPr="006D1CA7">
        <w:tc>
          <w:tcPr>
            <w:tcW w:w="675" w:type="dxa"/>
          </w:tcPr>
          <w:p w:rsidR="00894076" w:rsidRPr="006D1CA7" w:rsidRDefault="004059E0">
            <w:pPr>
              <w:jc w:val="both"/>
              <w:outlineLvl w:val="0"/>
              <w:rPr>
                <w:rFonts w:eastAsiaTheme="minorHAnsi"/>
                <w:lang w:eastAsia="en-US"/>
              </w:rPr>
            </w:pPr>
            <w:r w:rsidRPr="006D1CA7">
              <w:rPr>
                <w:rFonts w:eastAsiaTheme="minorHAnsi"/>
                <w:lang w:eastAsia="en-US"/>
              </w:rPr>
              <w:t>9</w:t>
            </w:r>
          </w:p>
        </w:tc>
        <w:tc>
          <w:tcPr>
            <w:tcW w:w="2741" w:type="dxa"/>
          </w:tcPr>
          <w:p w:rsidR="00894076" w:rsidRPr="006D1CA7" w:rsidRDefault="004059E0">
            <w:pPr>
              <w:jc w:val="both"/>
              <w:outlineLvl w:val="0"/>
              <w:rPr>
                <w:rFonts w:eastAsiaTheme="minorHAnsi"/>
                <w:lang w:eastAsia="en-US"/>
              </w:rPr>
            </w:pPr>
            <w:r w:rsidRPr="006D1CA7">
              <w:rPr>
                <w:rFonts w:eastAsiaTheme="minorHAnsi"/>
                <w:lang w:eastAsia="en-US"/>
              </w:rPr>
              <w:t>ФЛ, ФЛ(н)</w:t>
            </w:r>
          </w:p>
        </w:tc>
        <w:tc>
          <w:tcPr>
            <w:tcW w:w="5520" w:type="dxa"/>
          </w:tcPr>
          <w:p w:rsidR="00894076" w:rsidRPr="006D1CA7" w:rsidRDefault="004059E0">
            <w:pPr>
              <w:jc w:val="both"/>
              <w:outlineLvl w:val="0"/>
              <w:rPr>
                <w:rFonts w:eastAsiaTheme="minorHAnsi"/>
                <w:lang w:eastAsia="en-US"/>
              </w:rPr>
            </w:pPr>
            <w:r w:rsidRPr="006D1CA7">
              <w:rPr>
                <w:rFonts w:eastAsiaTheme="minorHAnsi"/>
                <w:lang w:eastAsia="en-US"/>
              </w:rPr>
              <w:t>Документ, выданный заявителю нотариусом до 14 мая 1998 года в отношении жилого дома, подтверждающий права заявителя на него.</w:t>
            </w:r>
          </w:p>
        </w:tc>
        <w:tc>
          <w:tcPr>
            <w:tcW w:w="3544" w:type="dxa"/>
          </w:tcPr>
          <w:p w:rsidR="00894076" w:rsidRPr="006D1CA7" w:rsidRDefault="004059E0">
            <w:pPr>
              <w:jc w:val="both"/>
              <w:outlineLvl w:val="0"/>
              <w:rPr>
                <w:rFonts w:eastAsiaTheme="minorHAnsi"/>
                <w:lang w:eastAsia="en-US"/>
              </w:rPr>
            </w:pPr>
            <w:r w:rsidRPr="006D1CA7">
              <w:rPr>
                <w:rFonts w:eastAsiaTheme="minorHAnsi"/>
                <w:lang w:eastAsia="en-US"/>
              </w:rPr>
              <w:t>ЕПГУ, ПГУ ЛО, ПС, Л</w:t>
            </w:r>
          </w:p>
        </w:tc>
        <w:tc>
          <w:tcPr>
            <w:tcW w:w="2126" w:type="dxa"/>
          </w:tcPr>
          <w:p w:rsidR="00894076" w:rsidRPr="006D1CA7" w:rsidRDefault="004059E0">
            <w:r w:rsidRPr="006D1CA7">
              <w:t>[Все], Д(1)</w:t>
            </w:r>
          </w:p>
        </w:tc>
      </w:tr>
      <w:tr w:rsidR="00894076" w:rsidRPr="006D1CA7">
        <w:tc>
          <w:tcPr>
            <w:tcW w:w="675" w:type="dxa"/>
          </w:tcPr>
          <w:p w:rsidR="00894076" w:rsidRPr="006D1CA7" w:rsidRDefault="004059E0">
            <w:pPr>
              <w:jc w:val="both"/>
              <w:outlineLvl w:val="0"/>
              <w:rPr>
                <w:rFonts w:eastAsiaTheme="minorHAnsi"/>
                <w:lang w:eastAsia="en-US"/>
              </w:rPr>
            </w:pPr>
            <w:r w:rsidRPr="006D1CA7">
              <w:rPr>
                <w:rFonts w:eastAsiaTheme="minorHAnsi"/>
                <w:lang w:eastAsia="en-US"/>
              </w:rPr>
              <w:lastRenderedPageBreak/>
              <w:t>10</w:t>
            </w:r>
          </w:p>
        </w:tc>
        <w:tc>
          <w:tcPr>
            <w:tcW w:w="2741" w:type="dxa"/>
          </w:tcPr>
          <w:p w:rsidR="00894076" w:rsidRPr="006D1CA7" w:rsidRDefault="004059E0">
            <w:pPr>
              <w:jc w:val="both"/>
              <w:outlineLvl w:val="0"/>
              <w:rPr>
                <w:rFonts w:eastAsiaTheme="minorHAnsi"/>
                <w:lang w:eastAsia="en-US"/>
              </w:rPr>
            </w:pPr>
            <w:r w:rsidRPr="006D1CA7">
              <w:rPr>
                <w:rFonts w:eastAsiaTheme="minorHAnsi"/>
                <w:lang w:eastAsia="en-US"/>
              </w:rPr>
              <w:t>ФЛ(н)</w:t>
            </w:r>
          </w:p>
        </w:tc>
        <w:tc>
          <w:tcPr>
            <w:tcW w:w="5520" w:type="dxa"/>
          </w:tcPr>
          <w:p w:rsidR="00894076" w:rsidRPr="006D1CA7" w:rsidRDefault="004059E0">
            <w:pPr>
              <w:jc w:val="both"/>
              <w:outlineLvl w:val="0"/>
              <w:rPr>
                <w:rFonts w:eastAsiaTheme="minorHAnsi"/>
                <w:lang w:eastAsia="en-US"/>
              </w:rPr>
            </w:pPr>
            <w:r w:rsidRPr="006D1CA7">
              <w:rPr>
                <w:rFonts w:eastAsiaTheme="minorHAnsi"/>
                <w:lang w:eastAsia="en-US"/>
              </w:rPr>
              <w:t>Свидетельство о праве на наследство, подтверждающее, что наследником унаследовано имущество гражданина.</w:t>
            </w:r>
          </w:p>
        </w:tc>
        <w:tc>
          <w:tcPr>
            <w:tcW w:w="3544" w:type="dxa"/>
          </w:tcPr>
          <w:p w:rsidR="00894076" w:rsidRPr="006D1CA7" w:rsidRDefault="004059E0">
            <w:pPr>
              <w:jc w:val="both"/>
              <w:outlineLvl w:val="0"/>
              <w:rPr>
                <w:rFonts w:eastAsiaTheme="minorHAnsi"/>
                <w:lang w:eastAsia="en-US"/>
              </w:rPr>
            </w:pPr>
            <w:r w:rsidRPr="006D1CA7">
              <w:rPr>
                <w:rFonts w:eastAsiaTheme="minorHAnsi"/>
                <w:lang w:eastAsia="en-US"/>
              </w:rPr>
              <w:t>ЕПГУ, ПГУ ЛО, ПС, Л</w:t>
            </w:r>
          </w:p>
        </w:tc>
        <w:tc>
          <w:tcPr>
            <w:tcW w:w="2126" w:type="dxa"/>
          </w:tcPr>
          <w:p w:rsidR="00894076" w:rsidRPr="006D1CA7" w:rsidRDefault="004059E0">
            <w:r w:rsidRPr="006D1CA7">
              <w:t>[Все], Д(1)</w:t>
            </w:r>
          </w:p>
        </w:tc>
      </w:tr>
      <w:tr w:rsidR="00894076" w:rsidRPr="006D1CA7">
        <w:tc>
          <w:tcPr>
            <w:tcW w:w="14606" w:type="dxa"/>
            <w:gridSpan w:val="5"/>
          </w:tcPr>
          <w:p w:rsidR="00894076" w:rsidRPr="006D1CA7" w:rsidRDefault="004059E0">
            <w:pPr>
              <w:ind w:firstLine="709"/>
              <w:jc w:val="both"/>
              <w:outlineLvl w:val="0"/>
              <w:rPr>
                <w:rFonts w:eastAsiaTheme="minorHAnsi"/>
                <w:lang w:eastAsia="en-US"/>
              </w:rPr>
            </w:pPr>
            <w:r w:rsidRPr="006D1CA7">
              <w:rPr>
                <w:rFonts w:eastAsiaTheme="minorHAnsi"/>
                <w:lang w:eastAsia="en-US"/>
              </w:rPr>
              <w:t xml:space="preserve">Исчерпывающий перечень документов, необходимых в соответствии с законодательством или иными нормативными правовыми актами для предоставления </w:t>
            </w:r>
            <w:r w:rsidRPr="006D1CA7">
              <w:t>муниципальной</w:t>
            </w:r>
            <w:r w:rsidRPr="006D1CA7">
              <w:rPr>
                <w:rFonts w:eastAsiaTheme="minorHAnsi"/>
                <w:lang w:eastAsia="en-US"/>
              </w:rPr>
              <w:t xml:space="preserve">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tc>
      </w:tr>
      <w:tr w:rsidR="00894076" w:rsidRPr="006D1CA7">
        <w:tc>
          <w:tcPr>
            <w:tcW w:w="675" w:type="dxa"/>
          </w:tcPr>
          <w:p w:rsidR="00894076" w:rsidRPr="006D1CA7" w:rsidRDefault="004059E0">
            <w:pPr>
              <w:jc w:val="both"/>
              <w:outlineLvl w:val="0"/>
              <w:rPr>
                <w:rFonts w:eastAsiaTheme="minorHAnsi"/>
                <w:lang w:eastAsia="en-US"/>
              </w:rPr>
            </w:pPr>
            <w:r w:rsidRPr="006D1CA7">
              <w:rPr>
                <w:rFonts w:eastAsiaTheme="minorHAnsi"/>
                <w:lang w:eastAsia="en-US"/>
              </w:rPr>
              <w:t>1</w:t>
            </w:r>
          </w:p>
        </w:tc>
        <w:tc>
          <w:tcPr>
            <w:tcW w:w="2741" w:type="dxa"/>
          </w:tcPr>
          <w:p w:rsidR="00894076" w:rsidRPr="006D1CA7" w:rsidRDefault="004059E0">
            <w:r w:rsidRPr="006D1CA7">
              <w:rPr>
                <w:rFonts w:eastAsiaTheme="minorHAnsi"/>
                <w:lang w:eastAsia="en-US"/>
              </w:rPr>
              <w:t>ФЛ, ФЛ(н)</w:t>
            </w:r>
          </w:p>
        </w:tc>
        <w:tc>
          <w:tcPr>
            <w:tcW w:w="5520" w:type="dxa"/>
          </w:tcPr>
          <w:p w:rsidR="00894076" w:rsidRPr="006D1CA7" w:rsidRDefault="004059E0">
            <w:r w:rsidRPr="006D1CA7">
              <w:t>Выписка из похозяйственной книги.</w:t>
            </w:r>
          </w:p>
        </w:tc>
        <w:tc>
          <w:tcPr>
            <w:tcW w:w="3544" w:type="dxa"/>
          </w:tcPr>
          <w:p w:rsidR="00894076" w:rsidRPr="006D1CA7" w:rsidRDefault="004059E0">
            <w:r w:rsidRPr="006D1CA7">
              <w:t>ЕПГУ, ПГУ ЛО, ПС, Л</w:t>
            </w:r>
          </w:p>
        </w:tc>
        <w:tc>
          <w:tcPr>
            <w:tcW w:w="2126" w:type="dxa"/>
          </w:tcPr>
          <w:p w:rsidR="00894076" w:rsidRPr="006D1CA7" w:rsidRDefault="004059E0">
            <w:pPr>
              <w:jc w:val="both"/>
              <w:outlineLvl w:val="0"/>
              <w:rPr>
                <w:rFonts w:eastAsiaTheme="minorHAnsi"/>
                <w:lang w:eastAsia="en-US"/>
              </w:rPr>
            </w:pPr>
            <w:r w:rsidRPr="006D1CA7">
              <w:rPr>
                <w:rFonts w:eastAsiaTheme="minorHAnsi"/>
                <w:lang w:eastAsia="en-US"/>
              </w:rPr>
              <w:t>[Все], Д(1)</w:t>
            </w:r>
          </w:p>
        </w:tc>
      </w:tr>
      <w:tr w:rsidR="00894076" w:rsidRPr="006D1CA7">
        <w:tc>
          <w:tcPr>
            <w:tcW w:w="675" w:type="dxa"/>
          </w:tcPr>
          <w:p w:rsidR="00894076" w:rsidRPr="006D1CA7" w:rsidRDefault="004059E0">
            <w:pPr>
              <w:jc w:val="both"/>
              <w:outlineLvl w:val="0"/>
              <w:rPr>
                <w:rFonts w:eastAsiaTheme="minorHAnsi"/>
                <w:lang w:eastAsia="en-US"/>
              </w:rPr>
            </w:pPr>
            <w:r w:rsidRPr="006D1CA7">
              <w:rPr>
                <w:rFonts w:eastAsiaTheme="minorHAnsi"/>
                <w:lang w:eastAsia="en-US"/>
              </w:rPr>
              <w:t>2</w:t>
            </w:r>
          </w:p>
        </w:tc>
        <w:tc>
          <w:tcPr>
            <w:tcW w:w="2741" w:type="dxa"/>
          </w:tcPr>
          <w:p w:rsidR="00894076" w:rsidRPr="006D1CA7" w:rsidRDefault="004059E0">
            <w:r w:rsidRPr="006D1CA7">
              <w:rPr>
                <w:rFonts w:eastAsiaTheme="minorHAnsi"/>
                <w:lang w:eastAsia="en-US"/>
              </w:rPr>
              <w:t>ФЛ, ФЛ(н)</w:t>
            </w:r>
          </w:p>
        </w:tc>
        <w:tc>
          <w:tcPr>
            <w:tcW w:w="5520" w:type="dxa"/>
          </w:tcPr>
          <w:p w:rsidR="00894076" w:rsidRPr="006D1CA7" w:rsidRDefault="004059E0">
            <w:r w:rsidRPr="006D1CA7">
              <w:t>Сведения о наличии либо отсутствии регистрации по месту жительства и(или) месту пребывания гражданина Российской Федерации в пределах Ленинградской области.</w:t>
            </w:r>
          </w:p>
        </w:tc>
        <w:tc>
          <w:tcPr>
            <w:tcW w:w="3544" w:type="dxa"/>
          </w:tcPr>
          <w:p w:rsidR="00894076" w:rsidRPr="006D1CA7" w:rsidRDefault="004059E0">
            <w:r w:rsidRPr="006D1CA7">
              <w:t>ЕПГУ, ПГУ ЛО, ПС, Л</w:t>
            </w:r>
          </w:p>
        </w:tc>
        <w:tc>
          <w:tcPr>
            <w:tcW w:w="2126" w:type="dxa"/>
          </w:tcPr>
          <w:p w:rsidR="00894076" w:rsidRPr="006D1CA7" w:rsidRDefault="004059E0">
            <w:r w:rsidRPr="006D1CA7">
              <w:t>[Все], Д(1)</w:t>
            </w:r>
          </w:p>
        </w:tc>
      </w:tr>
      <w:tr w:rsidR="00894076" w:rsidRPr="006D1CA7">
        <w:tc>
          <w:tcPr>
            <w:tcW w:w="675" w:type="dxa"/>
          </w:tcPr>
          <w:p w:rsidR="00894076" w:rsidRPr="006D1CA7" w:rsidRDefault="004059E0">
            <w:pPr>
              <w:jc w:val="both"/>
              <w:outlineLvl w:val="0"/>
              <w:rPr>
                <w:rFonts w:eastAsiaTheme="minorHAnsi"/>
                <w:lang w:eastAsia="en-US"/>
              </w:rPr>
            </w:pPr>
            <w:r w:rsidRPr="006D1CA7">
              <w:rPr>
                <w:rFonts w:eastAsiaTheme="minorHAnsi"/>
                <w:lang w:eastAsia="en-US"/>
              </w:rPr>
              <w:t>3</w:t>
            </w:r>
          </w:p>
        </w:tc>
        <w:tc>
          <w:tcPr>
            <w:tcW w:w="2741" w:type="dxa"/>
          </w:tcPr>
          <w:p w:rsidR="00894076" w:rsidRPr="006D1CA7" w:rsidRDefault="004059E0">
            <w:r w:rsidRPr="006D1CA7">
              <w:rPr>
                <w:rFonts w:eastAsiaTheme="minorHAnsi"/>
                <w:lang w:eastAsia="en-US"/>
              </w:rPr>
              <w:t>ФЛ, ФЛ(н)</w:t>
            </w:r>
          </w:p>
        </w:tc>
        <w:tc>
          <w:tcPr>
            <w:tcW w:w="5520" w:type="dxa"/>
          </w:tcPr>
          <w:p w:rsidR="00894076" w:rsidRPr="006D1CA7" w:rsidRDefault="004059E0">
            <w:r w:rsidRPr="006D1CA7">
              <w:t>Выписка из ЕГРН.</w:t>
            </w:r>
          </w:p>
        </w:tc>
        <w:tc>
          <w:tcPr>
            <w:tcW w:w="3544" w:type="dxa"/>
          </w:tcPr>
          <w:p w:rsidR="00894076" w:rsidRPr="006D1CA7" w:rsidRDefault="004059E0">
            <w:r w:rsidRPr="006D1CA7">
              <w:t>ЕПГУ, ПГУ ЛО, ПС, Л</w:t>
            </w:r>
          </w:p>
        </w:tc>
        <w:tc>
          <w:tcPr>
            <w:tcW w:w="2126" w:type="dxa"/>
          </w:tcPr>
          <w:p w:rsidR="00894076" w:rsidRPr="006D1CA7" w:rsidRDefault="004059E0">
            <w:r w:rsidRPr="006D1CA7">
              <w:t>[Все], Д(1)</w:t>
            </w:r>
          </w:p>
        </w:tc>
      </w:tr>
      <w:tr w:rsidR="00894076" w:rsidRPr="006D1CA7">
        <w:tc>
          <w:tcPr>
            <w:tcW w:w="675" w:type="dxa"/>
          </w:tcPr>
          <w:p w:rsidR="00894076" w:rsidRPr="006D1CA7" w:rsidRDefault="004059E0">
            <w:pPr>
              <w:jc w:val="both"/>
              <w:outlineLvl w:val="0"/>
              <w:rPr>
                <w:rFonts w:eastAsiaTheme="minorHAnsi"/>
                <w:lang w:eastAsia="en-US"/>
              </w:rPr>
            </w:pPr>
            <w:r w:rsidRPr="006D1CA7">
              <w:rPr>
                <w:rFonts w:eastAsiaTheme="minorHAnsi"/>
                <w:lang w:eastAsia="en-US"/>
              </w:rPr>
              <w:t>4</w:t>
            </w:r>
          </w:p>
        </w:tc>
        <w:tc>
          <w:tcPr>
            <w:tcW w:w="2741" w:type="dxa"/>
          </w:tcPr>
          <w:p w:rsidR="00894076" w:rsidRPr="006D1CA7" w:rsidRDefault="004059E0">
            <w:r w:rsidRPr="006D1CA7">
              <w:rPr>
                <w:rFonts w:eastAsiaTheme="minorHAnsi"/>
                <w:lang w:eastAsia="en-US"/>
              </w:rPr>
              <w:t>ФЛ, ФЛ(н)</w:t>
            </w:r>
          </w:p>
        </w:tc>
        <w:tc>
          <w:tcPr>
            <w:tcW w:w="5520" w:type="dxa"/>
          </w:tcPr>
          <w:p w:rsidR="00894076" w:rsidRPr="006D1CA7" w:rsidRDefault="004059E0">
            <w:r w:rsidRPr="006D1CA7">
              <w:t>Документы, находящиеся в распоряжении государственных органов, органов местного самоуправления и иных органов, подтверждающие право заявителя на предоставление земельного участка в собственность бесплатно.</w:t>
            </w:r>
          </w:p>
        </w:tc>
        <w:tc>
          <w:tcPr>
            <w:tcW w:w="3544" w:type="dxa"/>
          </w:tcPr>
          <w:p w:rsidR="00894076" w:rsidRPr="006D1CA7" w:rsidRDefault="004059E0">
            <w:r w:rsidRPr="006D1CA7">
              <w:t>ЕПГУ, ПГУ ЛО, ПС, Л</w:t>
            </w:r>
          </w:p>
        </w:tc>
        <w:tc>
          <w:tcPr>
            <w:tcW w:w="2126" w:type="dxa"/>
          </w:tcPr>
          <w:p w:rsidR="00894076" w:rsidRPr="006D1CA7" w:rsidRDefault="004059E0">
            <w:r w:rsidRPr="006D1CA7">
              <w:t>[Все], Д(1)</w:t>
            </w:r>
          </w:p>
        </w:tc>
      </w:tr>
    </w:tbl>
    <w:p w:rsidR="00894076" w:rsidRPr="006D1CA7" w:rsidRDefault="00894076">
      <w:pPr>
        <w:jc w:val="both"/>
        <w:outlineLvl w:val="0"/>
        <w:rPr>
          <w:rFonts w:eastAsiaTheme="minorHAnsi"/>
          <w:lang w:eastAsia="en-US"/>
        </w:rPr>
      </w:pPr>
    </w:p>
    <w:p w:rsidR="00894076" w:rsidRPr="006D1CA7" w:rsidRDefault="00894076">
      <w:pPr>
        <w:ind w:firstLine="709"/>
        <w:jc w:val="both"/>
        <w:outlineLvl w:val="0"/>
        <w:rPr>
          <w:rFonts w:eastAsiaTheme="minorHAnsi"/>
          <w:lang w:eastAsia="en-US"/>
        </w:rPr>
      </w:pPr>
    </w:p>
    <w:p w:rsidR="00894076" w:rsidRPr="006D1CA7" w:rsidRDefault="004059E0">
      <w:pPr>
        <w:numPr>
          <w:ilvl w:val="0"/>
          <w:numId w:val="2"/>
        </w:numPr>
        <w:spacing w:after="200" w:line="276" w:lineRule="auto"/>
        <w:jc w:val="center"/>
        <w:outlineLvl w:val="0"/>
        <w:rPr>
          <w:rFonts w:eastAsiaTheme="minorHAnsi"/>
          <w:b/>
          <w:lang w:eastAsia="en-US"/>
        </w:rPr>
      </w:pPr>
      <w:r w:rsidRPr="006D1CA7">
        <w:rPr>
          <w:rFonts w:eastAsiaTheme="minorHAnsi"/>
          <w:b/>
          <w:lang w:eastAsia="en-US"/>
        </w:rPr>
        <w:t>Исчерпывающий перечень оснований для отказа в приеме заявления и документов, необходимых для предоставления муниципальной услуги, оснований для приостановления предоставления муниципальной услуги или отказа в предоставлении муниципальной услуги</w:t>
      </w:r>
    </w:p>
    <w:p w:rsidR="00894076" w:rsidRPr="006D1CA7" w:rsidRDefault="00894076">
      <w:pPr>
        <w:jc w:val="both"/>
        <w:outlineLvl w:val="0"/>
        <w:rPr>
          <w:rFonts w:eastAsiaTheme="minorHAnsi"/>
          <w:lang w:eastAsia="en-US"/>
        </w:rPr>
      </w:pPr>
    </w:p>
    <w:p w:rsidR="00894076" w:rsidRPr="006D1CA7" w:rsidRDefault="004059E0">
      <w:pPr>
        <w:ind w:firstLine="709"/>
        <w:jc w:val="right"/>
        <w:outlineLvl w:val="0"/>
        <w:rPr>
          <w:rFonts w:eastAsiaTheme="minorHAnsi"/>
          <w:lang w:eastAsia="en-US"/>
        </w:rPr>
      </w:pPr>
      <w:r w:rsidRPr="006D1CA7">
        <w:rPr>
          <w:rFonts w:eastAsiaTheme="minorHAnsi"/>
          <w:lang w:eastAsia="en-US"/>
        </w:rPr>
        <w:t>Таблица № 3</w:t>
      </w:r>
    </w:p>
    <w:p w:rsidR="00894076" w:rsidRPr="006D1CA7" w:rsidRDefault="00894076">
      <w:pPr>
        <w:ind w:firstLine="709"/>
        <w:jc w:val="both"/>
        <w:outlineLvl w:val="0"/>
        <w:rPr>
          <w:rFonts w:eastAsiaTheme="minorHAnsi"/>
          <w:lang w:eastAsia="en-US"/>
        </w:rPr>
      </w:pPr>
    </w:p>
    <w:tbl>
      <w:tblPr>
        <w:tblStyle w:val="aff"/>
        <w:tblW w:w="0" w:type="auto"/>
        <w:tblLook w:val="04A0" w:firstRow="1" w:lastRow="0" w:firstColumn="1" w:lastColumn="0" w:noHBand="0" w:noVBand="1"/>
      </w:tblPr>
      <w:tblGrid>
        <w:gridCol w:w="696"/>
        <w:gridCol w:w="9498"/>
        <w:gridCol w:w="4394"/>
      </w:tblGrid>
      <w:tr w:rsidR="00894076" w:rsidRPr="006D1CA7">
        <w:tc>
          <w:tcPr>
            <w:tcW w:w="675" w:type="dxa"/>
          </w:tcPr>
          <w:p w:rsidR="00894076" w:rsidRPr="006D1CA7" w:rsidRDefault="004059E0">
            <w:pPr>
              <w:ind w:firstLine="709"/>
              <w:jc w:val="both"/>
              <w:outlineLvl w:val="0"/>
              <w:rPr>
                <w:rFonts w:eastAsiaTheme="minorHAnsi"/>
                <w:lang w:eastAsia="en-US"/>
              </w:rPr>
            </w:pPr>
            <w:r w:rsidRPr="006D1CA7">
              <w:rPr>
                <w:rFonts w:eastAsiaTheme="minorHAnsi"/>
                <w:lang w:eastAsia="en-US"/>
              </w:rPr>
              <w:t>№ п/п</w:t>
            </w:r>
          </w:p>
        </w:tc>
        <w:tc>
          <w:tcPr>
            <w:tcW w:w="9498" w:type="dxa"/>
          </w:tcPr>
          <w:p w:rsidR="00894076" w:rsidRPr="006D1CA7" w:rsidRDefault="004059E0">
            <w:pPr>
              <w:jc w:val="both"/>
              <w:outlineLvl w:val="0"/>
              <w:rPr>
                <w:rFonts w:eastAsiaTheme="minorHAnsi"/>
                <w:lang w:eastAsia="en-US"/>
              </w:rPr>
            </w:pPr>
            <w:r w:rsidRPr="006D1CA7">
              <w:rPr>
                <w:rFonts w:eastAsiaTheme="minorHAnsi"/>
                <w:lang w:eastAsia="en-US"/>
              </w:rPr>
              <w:t>Перечень оснований</w:t>
            </w:r>
          </w:p>
        </w:tc>
        <w:tc>
          <w:tcPr>
            <w:tcW w:w="4394" w:type="dxa"/>
          </w:tcPr>
          <w:p w:rsidR="00894076" w:rsidRPr="006D1CA7" w:rsidRDefault="004059E0">
            <w:pPr>
              <w:jc w:val="both"/>
              <w:outlineLvl w:val="0"/>
              <w:rPr>
                <w:rFonts w:eastAsiaTheme="minorHAnsi"/>
                <w:lang w:eastAsia="en-US"/>
              </w:rPr>
            </w:pPr>
            <w:r w:rsidRPr="006D1CA7">
              <w:rPr>
                <w:rFonts w:eastAsiaTheme="minorHAnsi"/>
                <w:lang w:eastAsia="en-US"/>
              </w:rPr>
              <w:t>Идентификатор категорий (признаков) заявителей</w:t>
            </w:r>
          </w:p>
        </w:tc>
      </w:tr>
      <w:tr w:rsidR="00894076" w:rsidRPr="006D1CA7">
        <w:tc>
          <w:tcPr>
            <w:tcW w:w="14567" w:type="dxa"/>
            <w:gridSpan w:val="3"/>
          </w:tcPr>
          <w:p w:rsidR="00894076" w:rsidRPr="006D1CA7" w:rsidRDefault="004059E0">
            <w:pPr>
              <w:ind w:firstLine="709"/>
              <w:jc w:val="both"/>
              <w:outlineLvl w:val="0"/>
              <w:rPr>
                <w:rFonts w:eastAsiaTheme="minorHAnsi"/>
                <w:lang w:eastAsia="en-US"/>
              </w:rPr>
            </w:pPr>
            <w:r w:rsidRPr="006D1CA7">
              <w:rPr>
                <w:rFonts w:eastAsiaTheme="minorHAnsi"/>
                <w:lang w:eastAsia="en-US"/>
              </w:rPr>
              <w:t xml:space="preserve">Исчерпывающий перечень оснований для отказа в приеме заявления и документов, необходимых для предоставления </w:t>
            </w:r>
            <w:r w:rsidRPr="006D1CA7">
              <w:t>муниципальной</w:t>
            </w:r>
            <w:r w:rsidRPr="006D1CA7">
              <w:rPr>
                <w:rFonts w:eastAsiaTheme="minorHAnsi"/>
                <w:lang w:eastAsia="en-US"/>
              </w:rPr>
              <w:t xml:space="preserve"> услуги</w:t>
            </w:r>
          </w:p>
        </w:tc>
      </w:tr>
      <w:tr w:rsidR="00894076" w:rsidRPr="006D1CA7">
        <w:tc>
          <w:tcPr>
            <w:tcW w:w="675" w:type="dxa"/>
          </w:tcPr>
          <w:p w:rsidR="00894076" w:rsidRPr="006D1CA7" w:rsidRDefault="004059E0">
            <w:pPr>
              <w:jc w:val="both"/>
              <w:outlineLvl w:val="0"/>
              <w:rPr>
                <w:rFonts w:eastAsiaTheme="minorHAnsi"/>
                <w:lang w:eastAsia="en-US"/>
              </w:rPr>
            </w:pPr>
            <w:r w:rsidRPr="006D1CA7">
              <w:rPr>
                <w:rFonts w:eastAsiaTheme="minorHAnsi"/>
                <w:lang w:eastAsia="en-US"/>
              </w:rPr>
              <w:t>1</w:t>
            </w:r>
          </w:p>
        </w:tc>
        <w:tc>
          <w:tcPr>
            <w:tcW w:w="9498" w:type="dxa"/>
          </w:tcPr>
          <w:p w:rsidR="00894076" w:rsidRPr="006D1CA7" w:rsidRDefault="004059E0">
            <w:pPr>
              <w:ind w:firstLine="709"/>
              <w:jc w:val="both"/>
              <w:outlineLvl w:val="0"/>
              <w:rPr>
                <w:rFonts w:eastAsiaTheme="minorHAnsi"/>
                <w:lang w:eastAsia="en-US"/>
              </w:rPr>
            </w:pPr>
            <w:r w:rsidRPr="006D1CA7">
              <w:rPr>
                <w:rFonts w:eastAsiaTheme="minorHAnsi"/>
                <w:lang w:eastAsia="en-US"/>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tc>
        <w:tc>
          <w:tcPr>
            <w:tcW w:w="4394" w:type="dxa"/>
          </w:tcPr>
          <w:p w:rsidR="00894076" w:rsidRPr="006D1CA7" w:rsidRDefault="004059E0">
            <w:pPr>
              <w:jc w:val="both"/>
              <w:outlineLvl w:val="0"/>
              <w:rPr>
                <w:rFonts w:eastAsiaTheme="minorHAnsi"/>
                <w:lang w:eastAsia="en-US"/>
              </w:rPr>
            </w:pPr>
            <w:r w:rsidRPr="006D1CA7">
              <w:rPr>
                <w:rFonts w:eastAsiaTheme="minorHAnsi"/>
                <w:lang w:eastAsia="en-US"/>
              </w:rPr>
              <w:t>ФЛ, ФЛ(н)</w:t>
            </w:r>
          </w:p>
        </w:tc>
      </w:tr>
      <w:tr w:rsidR="00894076" w:rsidRPr="006D1CA7">
        <w:tc>
          <w:tcPr>
            <w:tcW w:w="675" w:type="dxa"/>
          </w:tcPr>
          <w:p w:rsidR="00894076" w:rsidRPr="006D1CA7" w:rsidRDefault="004059E0">
            <w:pPr>
              <w:jc w:val="both"/>
              <w:outlineLvl w:val="0"/>
              <w:rPr>
                <w:rFonts w:eastAsiaTheme="minorHAnsi"/>
                <w:lang w:eastAsia="en-US"/>
              </w:rPr>
            </w:pPr>
            <w:r w:rsidRPr="006D1CA7">
              <w:rPr>
                <w:rFonts w:eastAsiaTheme="minorHAnsi"/>
                <w:lang w:eastAsia="en-US"/>
              </w:rPr>
              <w:t>1.1.</w:t>
            </w:r>
          </w:p>
        </w:tc>
        <w:tc>
          <w:tcPr>
            <w:tcW w:w="9498" w:type="dxa"/>
          </w:tcPr>
          <w:p w:rsidR="00894076" w:rsidRPr="006D1CA7" w:rsidRDefault="004059E0">
            <w:pPr>
              <w:ind w:firstLine="709"/>
              <w:jc w:val="both"/>
              <w:outlineLvl w:val="0"/>
              <w:rPr>
                <w:rFonts w:eastAsiaTheme="minorHAnsi"/>
                <w:lang w:eastAsia="en-US"/>
              </w:rPr>
            </w:pPr>
            <w:r w:rsidRPr="006D1CA7">
              <w:rPr>
                <w:rFonts w:eastAsiaTheme="minorHAnsi"/>
                <w:lang w:eastAsia="en-US"/>
              </w:rPr>
              <w:t xml:space="preserve">заявителем не представлены документы, установленные Таблицей № 2 регламента; </w:t>
            </w:r>
          </w:p>
        </w:tc>
        <w:tc>
          <w:tcPr>
            <w:tcW w:w="4394" w:type="dxa"/>
          </w:tcPr>
          <w:p w:rsidR="00894076" w:rsidRPr="006D1CA7" w:rsidRDefault="00894076">
            <w:pPr>
              <w:jc w:val="both"/>
              <w:outlineLvl w:val="0"/>
              <w:rPr>
                <w:rFonts w:eastAsiaTheme="minorHAnsi"/>
                <w:lang w:eastAsia="en-US"/>
              </w:rPr>
            </w:pPr>
          </w:p>
        </w:tc>
      </w:tr>
      <w:tr w:rsidR="00894076" w:rsidRPr="006D1CA7">
        <w:tc>
          <w:tcPr>
            <w:tcW w:w="675" w:type="dxa"/>
          </w:tcPr>
          <w:p w:rsidR="00894076" w:rsidRPr="006D1CA7" w:rsidRDefault="004059E0">
            <w:pPr>
              <w:jc w:val="both"/>
              <w:outlineLvl w:val="0"/>
              <w:rPr>
                <w:rFonts w:eastAsiaTheme="minorHAnsi"/>
                <w:lang w:eastAsia="en-US"/>
              </w:rPr>
            </w:pPr>
            <w:r w:rsidRPr="006D1CA7">
              <w:rPr>
                <w:rFonts w:eastAsiaTheme="minorHAnsi"/>
                <w:lang w:eastAsia="en-US"/>
              </w:rPr>
              <w:lastRenderedPageBreak/>
              <w:t>1.2.</w:t>
            </w:r>
          </w:p>
        </w:tc>
        <w:tc>
          <w:tcPr>
            <w:tcW w:w="9498" w:type="dxa"/>
          </w:tcPr>
          <w:p w:rsidR="00894076" w:rsidRPr="006D1CA7" w:rsidRDefault="004059E0">
            <w:pPr>
              <w:ind w:firstLine="709"/>
              <w:jc w:val="both"/>
              <w:outlineLvl w:val="0"/>
              <w:rPr>
                <w:rFonts w:eastAsiaTheme="minorHAnsi"/>
                <w:lang w:eastAsia="en-US"/>
              </w:rPr>
            </w:pPr>
            <w:r w:rsidRPr="006D1CA7">
              <w:rPr>
                <w:rFonts w:eastAsiaTheme="minorHAnsi"/>
                <w:lang w:eastAsia="en-US"/>
              </w:rPr>
              <w:t>представленные документы утратили силу на момент обращения за услугой.</w:t>
            </w:r>
          </w:p>
        </w:tc>
        <w:tc>
          <w:tcPr>
            <w:tcW w:w="4394" w:type="dxa"/>
          </w:tcPr>
          <w:p w:rsidR="00894076" w:rsidRPr="006D1CA7" w:rsidRDefault="00894076">
            <w:pPr>
              <w:jc w:val="both"/>
              <w:outlineLvl w:val="0"/>
              <w:rPr>
                <w:rFonts w:eastAsiaTheme="minorHAnsi"/>
                <w:lang w:eastAsia="en-US"/>
              </w:rPr>
            </w:pPr>
          </w:p>
        </w:tc>
      </w:tr>
      <w:tr w:rsidR="00894076" w:rsidRPr="006D1CA7">
        <w:tc>
          <w:tcPr>
            <w:tcW w:w="675" w:type="dxa"/>
          </w:tcPr>
          <w:p w:rsidR="00894076" w:rsidRPr="006D1CA7" w:rsidRDefault="004059E0">
            <w:pPr>
              <w:jc w:val="both"/>
              <w:outlineLvl w:val="0"/>
              <w:rPr>
                <w:rFonts w:eastAsiaTheme="minorHAnsi"/>
                <w:lang w:eastAsia="en-US"/>
              </w:rPr>
            </w:pPr>
            <w:r w:rsidRPr="006D1CA7">
              <w:rPr>
                <w:rFonts w:eastAsiaTheme="minorHAnsi"/>
                <w:lang w:eastAsia="en-US"/>
              </w:rPr>
              <w:t>2</w:t>
            </w:r>
          </w:p>
        </w:tc>
        <w:tc>
          <w:tcPr>
            <w:tcW w:w="9498" w:type="dxa"/>
          </w:tcPr>
          <w:p w:rsidR="00894076" w:rsidRPr="006D1CA7" w:rsidRDefault="004059E0">
            <w:pPr>
              <w:ind w:firstLine="709"/>
              <w:jc w:val="both"/>
              <w:outlineLvl w:val="0"/>
              <w:rPr>
                <w:rFonts w:eastAsiaTheme="minorHAnsi"/>
                <w:lang w:eastAsia="en-US"/>
              </w:rPr>
            </w:pPr>
            <w:r w:rsidRPr="006D1CA7">
              <w:rPr>
                <w:rFonts w:eastAsiaTheme="minorHAnsi"/>
                <w:lang w:eastAsia="en-US"/>
              </w:rPr>
              <w:t>Представленные заявителем документы не отвечают требованиям, установленным административным регламентом:</w:t>
            </w:r>
          </w:p>
        </w:tc>
        <w:tc>
          <w:tcPr>
            <w:tcW w:w="4394" w:type="dxa"/>
          </w:tcPr>
          <w:p w:rsidR="00894076" w:rsidRPr="006D1CA7" w:rsidRDefault="004059E0">
            <w:pPr>
              <w:jc w:val="both"/>
              <w:outlineLvl w:val="0"/>
              <w:rPr>
                <w:rFonts w:eastAsiaTheme="minorHAnsi"/>
                <w:lang w:eastAsia="en-US"/>
              </w:rPr>
            </w:pPr>
            <w:r w:rsidRPr="006D1CA7">
              <w:rPr>
                <w:rFonts w:eastAsiaTheme="minorHAnsi"/>
                <w:lang w:eastAsia="en-US"/>
              </w:rPr>
              <w:t>ФЛ, ФЛ(н)</w:t>
            </w:r>
          </w:p>
        </w:tc>
      </w:tr>
      <w:tr w:rsidR="00894076" w:rsidRPr="006D1CA7">
        <w:tc>
          <w:tcPr>
            <w:tcW w:w="675" w:type="dxa"/>
          </w:tcPr>
          <w:p w:rsidR="00894076" w:rsidRPr="006D1CA7" w:rsidRDefault="004059E0">
            <w:pPr>
              <w:jc w:val="both"/>
              <w:outlineLvl w:val="0"/>
              <w:rPr>
                <w:rFonts w:eastAsiaTheme="minorHAnsi"/>
                <w:lang w:eastAsia="en-US"/>
              </w:rPr>
            </w:pPr>
            <w:r w:rsidRPr="006D1CA7">
              <w:rPr>
                <w:rFonts w:eastAsiaTheme="minorHAnsi"/>
                <w:lang w:eastAsia="en-US"/>
              </w:rPr>
              <w:t>2.1.</w:t>
            </w:r>
          </w:p>
        </w:tc>
        <w:tc>
          <w:tcPr>
            <w:tcW w:w="9498" w:type="dxa"/>
          </w:tcPr>
          <w:p w:rsidR="00894076" w:rsidRPr="006D1CA7" w:rsidRDefault="004059E0">
            <w:pPr>
              <w:ind w:firstLine="709"/>
              <w:jc w:val="both"/>
              <w:outlineLvl w:val="0"/>
              <w:rPr>
                <w:rFonts w:eastAsiaTheme="minorHAnsi"/>
                <w:lang w:eastAsia="en-US"/>
              </w:rPr>
            </w:pPr>
            <w:r w:rsidRPr="006D1CA7">
              <w:rPr>
                <w:rFonts w:eastAsiaTheme="minorHAnsi"/>
                <w:lang w:eastAsia="en-US"/>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tc>
        <w:tc>
          <w:tcPr>
            <w:tcW w:w="4394" w:type="dxa"/>
          </w:tcPr>
          <w:p w:rsidR="00894076" w:rsidRPr="006D1CA7" w:rsidRDefault="00894076">
            <w:pPr>
              <w:jc w:val="both"/>
              <w:outlineLvl w:val="0"/>
              <w:rPr>
                <w:rFonts w:eastAsiaTheme="minorHAnsi"/>
                <w:lang w:eastAsia="en-US"/>
              </w:rPr>
            </w:pPr>
          </w:p>
        </w:tc>
      </w:tr>
      <w:tr w:rsidR="00894076" w:rsidRPr="006D1CA7">
        <w:tc>
          <w:tcPr>
            <w:tcW w:w="675" w:type="dxa"/>
          </w:tcPr>
          <w:p w:rsidR="00894076" w:rsidRPr="006D1CA7" w:rsidRDefault="004059E0">
            <w:pPr>
              <w:jc w:val="both"/>
              <w:outlineLvl w:val="0"/>
              <w:rPr>
                <w:rFonts w:eastAsiaTheme="minorHAnsi"/>
                <w:lang w:eastAsia="en-US"/>
              </w:rPr>
            </w:pPr>
            <w:r w:rsidRPr="006D1CA7">
              <w:rPr>
                <w:rFonts w:eastAsiaTheme="minorHAnsi"/>
                <w:lang w:eastAsia="en-US"/>
              </w:rPr>
              <w:t>2.2.</w:t>
            </w:r>
          </w:p>
        </w:tc>
        <w:tc>
          <w:tcPr>
            <w:tcW w:w="9498" w:type="dxa"/>
          </w:tcPr>
          <w:p w:rsidR="00894076" w:rsidRPr="006D1CA7" w:rsidRDefault="004059E0">
            <w:pPr>
              <w:ind w:firstLine="709"/>
              <w:jc w:val="both"/>
              <w:outlineLvl w:val="0"/>
              <w:rPr>
                <w:rFonts w:eastAsiaTheme="minorHAnsi"/>
                <w:lang w:eastAsia="en-US"/>
              </w:rPr>
            </w:pPr>
            <w:r w:rsidRPr="006D1CA7">
              <w:rPr>
                <w:rFonts w:eastAsiaTheme="minorHAnsi"/>
                <w:lang w:eastAsia="en-US"/>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tc>
        <w:tc>
          <w:tcPr>
            <w:tcW w:w="4394" w:type="dxa"/>
          </w:tcPr>
          <w:p w:rsidR="00894076" w:rsidRPr="006D1CA7" w:rsidRDefault="00894076">
            <w:pPr>
              <w:jc w:val="both"/>
              <w:outlineLvl w:val="0"/>
              <w:rPr>
                <w:rFonts w:eastAsiaTheme="minorHAnsi"/>
                <w:lang w:eastAsia="en-US"/>
              </w:rPr>
            </w:pPr>
          </w:p>
        </w:tc>
      </w:tr>
      <w:tr w:rsidR="00894076" w:rsidRPr="006D1CA7">
        <w:tc>
          <w:tcPr>
            <w:tcW w:w="675" w:type="dxa"/>
          </w:tcPr>
          <w:p w:rsidR="00894076" w:rsidRPr="006D1CA7" w:rsidRDefault="004059E0">
            <w:pPr>
              <w:jc w:val="both"/>
              <w:outlineLvl w:val="0"/>
              <w:rPr>
                <w:rFonts w:eastAsiaTheme="minorHAnsi"/>
                <w:lang w:eastAsia="en-US"/>
              </w:rPr>
            </w:pPr>
            <w:r w:rsidRPr="006D1CA7">
              <w:rPr>
                <w:rFonts w:eastAsiaTheme="minorHAnsi"/>
                <w:lang w:eastAsia="en-US"/>
              </w:rPr>
              <w:t>3</w:t>
            </w:r>
          </w:p>
        </w:tc>
        <w:tc>
          <w:tcPr>
            <w:tcW w:w="9498" w:type="dxa"/>
          </w:tcPr>
          <w:p w:rsidR="00894076" w:rsidRPr="006D1CA7" w:rsidRDefault="004059E0">
            <w:pPr>
              <w:ind w:firstLine="709"/>
              <w:jc w:val="both"/>
              <w:outlineLvl w:val="0"/>
              <w:rPr>
                <w:rFonts w:eastAsiaTheme="minorHAnsi"/>
                <w:lang w:eastAsia="en-US"/>
              </w:rPr>
            </w:pPr>
            <w:r w:rsidRPr="006D1CA7">
              <w:rPr>
                <w:rFonts w:eastAsiaTheme="minorHAnsi"/>
                <w:lang w:eastAsia="en-US"/>
              </w:rPr>
              <w:t>Заявление на получение услуги оформлено не в соответствии с регламентом:</w:t>
            </w:r>
          </w:p>
        </w:tc>
        <w:tc>
          <w:tcPr>
            <w:tcW w:w="4394" w:type="dxa"/>
          </w:tcPr>
          <w:p w:rsidR="00894076" w:rsidRPr="006D1CA7" w:rsidRDefault="004059E0">
            <w:pPr>
              <w:jc w:val="both"/>
              <w:outlineLvl w:val="0"/>
              <w:rPr>
                <w:rFonts w:eastAsiaTheme="minorHAnsi"/>
                <w:lang w:eastAsia="en-US"/>
              </w:rPr>
            </w:pPr>
            <w:r w:rsidRPr="006D1CA7">
              <w:rPr>
                <w:rFonts w:eastAsiaTheme="minorHAnsi"/>
                <w:lang w:eastAsia="en-US"/>
              </w:rPr>
              <w:t>ФЛ, ФЛ(н)</w:t>
            </w:r>
          </w:p>
        </w:tc>
      </w:tr>
      <w:tr w:rsidR="00894076" w:rsidRPr="006D1CA7">
        <w:tc>
          <w:tcPr>
            <w:tcW w:w="675" w:type="dxa"/>
          </w:tcPr>
          <w:p w:rsidR="00894076" w:rsidRPr="006D1CA7" w:rsidRDefault="004059E0">
            <w:pPr>
              <w:jc w:val="both"/>
              <w:outlineLvl w:val="0"/>
              <w:rPr>
                <w:rFonts w:eastAsiaTheme="minorHAnsi"/>
                <w:lang w:eastAsia="en-US"/>
              </w:rPr>
            </w:pPr>
            <w:r w:rsidRPr="006D1CA7">
              <w:rPr>
                <w:rFonts w:eastAsiaTheme="minorHAnsi"/>
                <w:lang w:eastAsia="en-US"/>
              </w:rPr>
              <w:t xml:space="preserve">3.1. </w:t>
            </w:r>
          </w:p>
        </w:tc>
        <w:tc>
          <w:tcPr>
            <w:tcW w:w="9498" w:type="dxa"/>
          </w:tcPr>
          <w:p w:rsidR="00894076" w:rsidRPr="006D1CA7" w:rsidRDefault="004059E0">
            <w:pPr>
              <w:ind w:firstLine="709"/>
              <w:jc w:val="both"/>
              <w:outlineLvl w:val="0"/>
              <w:rPr>
                <w:rFonts w:eastAsiaTheme="minorHAnsi"/>
                <w:lang w:eastAsia="en-US"/>
              </w:rPr>
            </w:pPr>
            <w:r w:rsidRPr="006D1CA7">
              <w:rPr>
                <w:rFonts w:eastAsiaTheme="minorHAnsi"/>
                <w:lang w:eastAsia="en-US"/>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tc>
        <w:tc>
          <w:tcPr>
            <w:tcW w:w="4394" w:type="dxa"/>
          </w:tcPr>
          <w:p w:rsidR="00894076" w:rsidRPr="006D1CA7" w:rsidRDefault="00894076">
            <w:pPr>
              <w:jc w:val="both"/>
              <w:outlineLvl w:val="0"/>
              <w:rPr>
                <w:rFonts w:eastAsiaTheme="minorHAnsi"/>
                <w:lang w:eastAsia="en-US"/>
              </w:rPr>
            </w:pPr>
          </w:p>
        </w:tc>
      </w:tr>
      <w:tr w:rsidR="00894076" w:rsidRPr="006D1CA7">
        <w:tc>
          <w:tcPr>
            <w:tcW w:w="675" w:type="dxa"/>
          </w:tcPr>
          <w:p w:rsidR="00894076" w:rsidRPr="006D1CA7" w:rsidRDefault="004059E0">
            <w:pPr>
              <w:jc w:val="both"/>
              <w:outlineLvl w:val="0"/>
              <w:rPr>
                <w:rFonts w:eastAsiaTheme="minorHAnsi"/>
                <w:lang w:eastAsia="en-US"/>
              </w:rPr>
            </w:pPr>
            <w:r w:rsidRPr="006D1CA7">
              <w:rPr>
                <w:rFonts w:eastAsiaTheme="minorHAnsi"/>
                <w:lang w:eastAsia="en-US"/>
              </w:rPr>
              <w:t>3.2.</w:t>
            </w:r>
          </w:p>
        </w:tc>
        <w:tc>
          <w:tcPr>
            <w:tcW w:w="9498" w:type="dxa"/>
          </w:tcPr>
          <w:p w:rsidR="00894076" w:rsidRPr="006D1CA7" w:rsidRDefault="004059E0">
            <w:pPr>
              <w:ind w:firstLine="709"/>
              <w:jc w:val="both"/>
              <w:outlineLvl w:val="0"/>
              <w:rPr>
                <w:rFonts w:eastAsiaTheme="minorHAnsi"/>
                <w:lang w:eastAsia="en-US"/>
              </w:rPr>
            </w:pPr>
            <w:r w:rsidRPr="006D1CA7">
              <w:rPr>
                <w:rFonts w:eastAsiaTheme="minorHAnsi"/>
                <w:lang w:eastAsia="en-US"/>
              </w:rPr>
              <w:t>неполное заполнение полей в форме заявления, в том числе в интерактивной форме заявления на ЕПГУ/ПГУ ЛО;</w:t>
            </w:r>
          </w:p>
        </w:tc>
        <w:tc>
          <w:tcPr>
            <w:tcW w:w="4394" w:type="dxa"/>
          </w:tcPr>
          <w:p w:rsidR="00894076" w:rsidRPr="006D1CA7" w:rsidRDefault="00894076">
            <w:pPr>
              <w:jc w:val="both"/>
              <w:outlineLvl w:val="0"/>
              <w:rPr>
                <w:rFonts w:eastAsiaTheme="minorHAnsi"/>
                <w:lang w:eastAsia="en-US"/>
              </w:rPr>
            </w:pPr>
          </w:p>
        </w:tc>
      </w:tr>
      <w:tr w:rsidR="00894076" w:rsidRPr="006D1CA7">
        <w:tc>
          <w:tcPr>
            <w:tcW w:w="675" w:type="dxa"/>
          </w:tcPr>
          <w:p w:rsidR="00894076" w:rsidRPr="006D1CA7" w:rsidRDefault="004059E0">
            <w:pPr>
              <w:jc w:val="both"/>
              <w:outlineLvl w:val="0"/>
              <w:rPr>
                <w:rFonts w:eastAsiaTheme="minorHAnsi"/>
                <w:lang w:eastAsia="en-US"/>
              </w:rPr>
            </w:pPr>
            <w:r w:rsidRPr="006D1CA7">
              <w:rPr>
                <w:rFonts w:eastAsiaTheme="minorHAnsi"/>
                <w:lang w:eastAsia="en-US"/>
              </w:rPr>
              <w:t>3.3.</w:t>
            </w:r>
          </w:p>
        </w:tc>
        <w:tc>
          <w:tcPr>
            <w:tcW w:w="9498" w:type="dxa"/>
          </w:tcPr>
          <w:p w:rsidR="00894076" w:rsidRPr="006D1CA7" w:rsidRDefault="004059E0">
            <w:pPr>
              <w:ind w:firstLine="709"/>
              <w:jc w:val="both"/>
              <w:outlineLvl w:val="0"/>
              <w:rPr>
                <w:rFonts w:eastAsiaTheme="minorHAnsi"/>
                <w:lang w:eastAsia="en-US"/>
              </w:rPr>
            </w:pPr>
            <w:r w:rsidRPr="006D1CA7">
              <w:rPr>
                <w:rFonts w:eastAsiaTheme="minorHAnsi"/>
                <w:lang w:eastAsia="en-US"/>
              </w:rPr>
              <w:t>заявление подано лицом, не уполномоченным на осуществление таких действий.</w:t>
            </w:r>
          </w:p>
        </w:tc>
        <w:tc>
          <w:tcPr>
            <w:tcW w:w="4394" w:type="dxa"/>
          </w:tcPr>
          <w:p w:rsidR="00894076" w:rsidRPr="006D1CA7" w:rsidRDefault="00894076">
            <w:pPr>
              <w:jc w:val="both"/>
              <w:outlineLvl w:val="0"/>
              <w:rPr>
                <w:rFonts w:eastAsiaTheme="minorHAnsi"/>
                <w:lang w:eastAsia="en-US"/>
              </w:rPr>
            </w:pPr>
          </w:p>
        </w:tc>
      </w:tr>
      <w:tr w:rsidR="00894076" w:rsidRPr="006D1CA7">
        <w:tc>
          <w:tcPr>
            <w:tcW w:w="14567" w:type="dxa"/>
            <w:gridSpan w:val="3"/>
          </w:tcPr>
          <w:p w:rsidR="00894076" w:rsidRPr="006D1CA7" w:rsidRDefault="004059E0">
            <w:pPr>
              <w:ind w:firstLine="709"/>
              <w:jc w:val="both"/>
              <w:outlineLvl w:val="0"/>
              <w:rPr>
                <w:rFonts w:eastAsiaTheme="minorHAnsi"/>
                <w:lang w:eastAsia="en-US"/>
              </w:rPr>
            </w:pPr>
            <w:r w:rsidRPr="006D1CA7">
              <w:rPr>
                <w:rFonts w:eastAsiaTheme="minorHAnsi"/>
                <w:lang w:eastAsia="en-US"/>
              </w:rPr>
              <w:t>Исчерпывающий перечень оснований для приостановления предоставления муниципальной услуги</w:t>
            </w:r>
          </w:p>
        </w:tc>
      </w:tr>
      <w:tr w:rsidR="00894076" w:rsidRPr="006D1CA7">
        <w:tc>
          <w:tcPr>
            <w:tcW w:w="675" w:type="dxa"/>
          </w:tcPr>
          <w:p w:rsidR="00894076" w:rsidRPr="006D1CA7" w:rsidRDefault="004059E0">
            <w:pPr>
              <w:jc w:val="both"/>
              <w:outlineLvl w:val="0"/>
              <w:rPr>
                <w:rFonts w:eastAsiaTheme="minorHAnsi"/>
                <w:lang w:eastAsia="en-US"/>
              </w:rPr>
            </w:pPr>
            <w:r w:rsidRPr="006D1CA7">
              <w:rPr>
                <w:rFonts w:eastAsiaTheme="minorHAnsi"/>
                <w:lang w:eastAsia="en-US"/>
              </w:rPr>
              <w:t>1</w:t>
            </w:r>
          </w:p>
        </w:tc>
        <w:tc>
          <w:tcPr>
            <w:tcW w:w="9498" w:type="dxa"/>
          </w:tcPr>
          <w:p w:rsidR="00894076" w:rsidRPr="006D1CA7" w:rsidRDefault="004059E0">
            <w:pPr>
              <w:ind w:firstLine="709"/>
              <w:jc w:val="both"/>
              <w:outlineLvl w:val="0"/>
              <w:rPr>
                <w:rFonts w:eastAsiaTheme="minorHAnsi"/>
                <w:lang w:eastAsia="en-US"/>
              </w:rPr>
            </w:pPr>
            <w:r w:rsidRPr="006D1CA7">
              <w:t xml:space="preserve">Основания для приостановления предоставления муниципальной услуги не предусмотрены. </w:t>
            </w:r>
          </w:p>
        </w:tc>
        <w:tc>
          <w:tcPr>
            <w:tcW w:w="4394" w:type="dxa"/>
          </w:tcPr>
          <w:p w:rsidR="00894076" w:rsidRPr="006D1CA7" w:rsidRDefault="004059E0">
            <w:pPr>
              <w:jc w:val="both"/>
              <w:outlineLvl w:val="0"/>
              <w:rPr>
                <w:rFonts w:eastAsiaTheme="minorHAnsi"/>
                <w:lang w:eastAsia="en-US"/>
              </w:rPr>
            </w:pPr>
            <w:r w:rsidRPr="006D1CA7">
              <w:rPr>
                <w:rFonts w:eastAsiaTheme="minorHAnsi"/>
                <w:lang w:eastAsia="en-US"/>
              </w:rPr>
              <w:t>ФЛ, ФЛ(н)</w:t>
            </w:r>
          </w:p>
        </w:tc>
      </w:tr>
      <w:tr w:rsidR="00894076" w:rsidRPr="006D1CA7">
        <w:tc>
          <w:tcPr>
            <w:tcW w:w="14567" w:type="dxa"/>
            <w:gridSpan w:val="3"/>
          </w:tcPr>
          <w:p w:rsidR="00894076" w:rsidRPr="006D1CA7" w:rsidRDefault="004059E0">
            <w:pPr>
              <w:ind w:firstLine="709"/>
              <w:jc w:val="both"/>
              <w:outlineLvl w:val="0"/>
              <w:rPr>
                <w:rFonts w:eastAsiaTheme="minorHAnsi"/>
                <w:lang w:eastAsia="en-US"/>
              </w:rPr>
            </w:pPr>
            <w:r w:rsidRPr="006D1CA7">
              <w:rPr>
                <w:rFonts w:eastAsiaTheme="minorHAnsi"/>
                <w:lang w:eastAsia="en-US"/>
              </w:rPr>
              <w:t>Исчерпывающий перечень оснований для отказа в предоставлении муниципальной услуги</w:t>
            </w:r>
          </w:p>
        </w:tc>
      </w:tr>
      <w:tr w:rsidR="00894076" w:rsidRPr="006D1CA7">
        <w:trPr>
          <w:trHeight w:val="303"/>
        </w:trPr>
        <w:tc>
          <w:tcPr>
            <w:tcW w:w="675" w:type="dxa"/>
          </w:tcPr>
          <w:p w:rsidR="00894076" w:rsidRPr="006D1CA7" w:rsidRDefault="004059E0">
            <w:pPr>
              <w:jc w:val="both"/>
              <w:outlineLvl w:val="0"/>
              <w:rPr>
                <w:rFonts w:eastAsiaTheme="minorHAnsi"/>
                <w:lang w:eastAsia="en-US"/>
              </w:rPr>
            </w:pPr>
            <w:r w:rsidRPr="006D1CA7">
              <w:rPr>
                <w:rFonts w:eastAsiaTheme="minorHAnsi"/>
                <w:lang w:eastAsia="en-US"/>
              </w:rPr>
              <w:t>1</w:t>
            </w:r>
          </w:p>
        </w:tc>
        <w:tc>
          <w:tcPr>
            <w:tcW w:w="9498" w:type="dxa"/>
          </w:tcPr>
          <w:p w:rsidR="00894076" w:rsidRPr="006D1CA7" w:rsidRDefault="004059E0">
            <w:pPr>
              <w:ind w:firstLine="709"/>
              <w:jc w:val="both"/>
              <w:outlineLvl w:val="0"/>
              <w:rPr>
                <w:rFonts w:eastAsiaTheme="minorHAnsi"/>
                <w:lang w:eastAsia="en-US"/>
              </w:rPr>
            </w:pPr>
            <w:r w:rsidRPr="006D1CA7">
              <w:rPr>
                <w:rFonts w:eastAsiaTheme="minorHAnsi"/>
                <w:lang w:eastAsia="en-US"/>
              </w:rPr>
              <w:t>Отсутствие права на предоставление муниципальной услуги:</w:t>
            </w:r>
          </w:p>
        </w:tc>
        <w:tc>
          <w:tcPr>
            <w:tcW w:w="4394" w:type="dxa"/>
          </w:tcPr>
          <w:p w:rsidR="00894076" w:rsidRPr="006D1CA7" w:rsidRDefault="004059E0">
            <w:pPr>
              <w:jc w:val="both"/>
              <w:outlineLvl w:val="0"/>
              <w:rPr>
                <w:rFonts w:eastAsiaTheme="minorHAnsi"/>
                <w:lang w:eastAsia="en-US"/>
              </w:rPr>
            </w:pPr>
            <w:r w:rsidRPr="006D1CA7">
              <w:rPr>
                <w:rFonts w:eastAsiaTheme="minorHAnsi"/>
                <w:lang w:eastAsia="en-US"/>
              </w:rPr>
              <w:t>ФЛ, ФЛ(н)</w:t>
            </w:r>
          </w:p>
        </w:tc>
      </w:tr>
      <w:tr w:rsidR="00894076" w:rsidRPr="006D1CA7">
        <w:trPr>
          <w:trHeight w:val="831"/>
        </w:trPr>
        <w:tc>
          <w:tcPr>
            <w:tcW w:w="675" w:type="dxa"/>
          </w:tcPr>
          <w:p w:rsidR="00894076" w:rsidRPr="006D1CA7" w:rsidRDefault="004059E0">
            <w:pPr>
              <w:jc w:val="both"/>
              <w:outlineLvl w:val="0"/>
              <w:rPr>
                <w:rFonts w:eastAsiaTheme="minorHAnsi"/>
                <w:lang w:eastAsia="en-US"/>
              </w:rPr>
            </w:pPr>
            <w:r w:rsidRPr="006D1CA7">
              <w:rPr>
                <w:rFonts w:eastAsiaTheme="minorHAnsi"/>
                <w:lang w:eastAsia="en-US"/>
              </w:rPr>
              <w:t>1.1.</w:t>
            </w:r>
          </w:p>
        </w:tc>
        <w:tc>
          <w:tcPr>
            <w:tcW w:w="9498" w:type="dxa"/>
          </w:tcPr>
          <w:p w:rsidR="00894076" w:rsidRPr="006D1CA7" w:rsidRDefault="004059E0">
            <w:pPr>
              <w:tabs>
                <w:tab w:val="left" w:pos="553"/>
              </w:tabs>
              <w:ind w:left="34" w:firstLine="567"/>
              <w:jc w:val="both"/>
              <w:rPr>
                <w:rFonts w:eastAsia="Calibri"/>
              </w:rPr>
            </w:pPr>
            <w:r w:rsidRPr="006D1CA7">
              <w:rPr>
                <w:rFonts w:eastAsia="Calibri"/>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tc>
        <w:tc>
          <w:tcPr>
            <w:tcW w:w="4394" w:type="dxa"/>
          </w:tcPr>
          <w:p w:rsidR="00894076" w:rsidRPr="006D1CA7" w:rsidRDefault="00894076">
            <w:pPr>
              <w:jc w:val="both"/>
              <w:outlineLvl w:val="0"/>
              <w:rPr>
                <w:rFonts w:eastAsiaTheme="minorHAnsi"/>
                <w:lang w:eastAsia="en-US"/>
              </w:rPr>
            </w:pPr>
          </w:p>
        </w:tc>
      </w:tr>
      <w:tr w:rsidR="00894076" w:rsidRPr="006D1CA7">
        <w:tc>
          <w:tcPr>
            <w:tcW w:w="675" w:type="dxa"/>
          </w:tcPr>
          <w:p w:rsidR="00894076" w:rsidRPr="006D1CA7" w:rsidRDefault="004059E0">
            <w:pPr>
              <w:jc w:val="both"/>
              <w:outlineLvl w:val="0"/>
              <w:rPr>
                <w:rFonts w:eastAsiaTheme="minorHAnsi"/>
                <w:lang w:eastAsia="en-US"/>
              </w:rPr>
            </w:pPr>
            <w:r w:rsidRPr="006D1CA7">
              <w:rPr>
                <w:rFonts w:eastAsiaTheme="minorHAnsi"/>
                <w:lang w:eastAsia="en-US"/>
              </w:rPr>
              <w:t>1.2.</w:t>
            </w:r>
          </w:p>
        </w:tc>
        <w:tc>
          <w:tcPr>
            <w:tcW w:w="9498" w:type="dxa"/>
          </w:tcPr>
          <w:p w:rsidR="00894076" w:rsidRPr="006D1CA7" w:rsidRDefault="004059E0">
            <w:pPr>
              <w:tabs>
                <w:tab w:val="left" w:pos="553"/>
              </w:tabs>
              <w:ind w:left="34" w:firstLine="567"/>
              <w:jc w:val="both"/>
              <w:rPr>
                <w:rFonts w:eastAsia="Calibri"/>
              </w:rPr>
            </w:pPr>
            <w:r w:rsidRPr="006D1CA7">
              <w:rPr>
                <w:rFonts w:eastAsia="Calibri"/>
              </w:rPr>
              <w:t>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tc>
        <w:tc>
          <w:tcPr>
            <w:tcW w:w="4394" w:type="dxa"/>
          </w:tcPr>
          <w:p w:rsidR="00894076" w:rsidRPr="006D1CA7" w:rsidRDefault="00894076">
            <w:pPr>
              <w:jc w:val="both"/>
              <w:outlineLvl w:val="0"/>
              <w:rPr>
                <w:rFonts w:eastAsiaTheme="minorHAnsi"/>
                <w:lang w:eastAsia="en-US"/>
              </w:rPr>
            </w:pPr>
          </w:p>
        </w:tc>
      </w:tr>
      <w:tr w:rsidR="00894076" w:rsidRPr="006D1CA7">
        <w:tc>
          <w:tcPr>
            <w:tcW w:w="675" w:type="dxa"/>
          </w:tcPr>
          <w:p w:rsidR="00894076" w:rsidRPr="006D1CA7" w:rsidRDefault="004059E0">
            <w:pPr>
              <w:jc w:val="both"/>
              <w:outlineLvl w:val="0"/>
              <w:rPr>
                <w:rFonts w:eastAsiaTheme="minorHAnsi"/>
                <w:lang w:eastAsia="en-US"/>
              </w:rPr>
            </w:pPr>
            <w:r w:rsidRPr="006D1CA7">
              <w:rPr>
                <w:rFonts w:eastAsiaTheme="minorHAnsi"/>
                <w:lang w:eastAsia="en-US"/>
              </w:rPr>
              <w:t>1.3.</w:t>
            </w:r>
          </w:p>
        </w:tc>
        <w:tc>
          <w:tcPr>
            <w:tcW w:w="9498" w:type="dxa"/>
          </w:tcPr>
          <w:p w:rsidR="00894076" w:rsidRPr="006D1CA7" w:rsidRDefault="004059E0">
            <w:pPr>
              <w:tabs>
                <w:tab w:val="left" w:pos="553"/>
              </w:tabs>
              <w:ind w:left="34" w:firstLine="567"/>
              <w:jc w:val="both"/>
              <w:rPr>
                <w:rFonts w:eastAsia="Calibri"/>
              </w:rPr>
            </w:pPr>
            <w:r w:rsidRPr="006D1CA7">
              <w:rPr>
                <w:rFonts w:eastAsia="Calibri"/>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w:t>
            </w:r>
            <w:r w:rsidRPr="006D1CA7">
              <w:rPr>
                <w:rFonts w:eastAsia="Calibri"/>
              </w:rPr>
              <w:lastRenderedPageBreak/>
              <w:t>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tc>
        <w:tc>
          <w:tcPr>
            <w:tcW w:w="4394" w:type="dxa"/>
          </w:tcPr>
          <w:p w:rsidR="00894076" w:rsidRPr="006D1CA7" w:rsidRDefault="00894076">
            <w:pPr>
              <w:jc w:val="both"/>
              <w:outlineLvl w:val="0"/>
              <w:rPr>
                <w:rFonts w:eastAsiaTheme="minorHAnsi"/>
                <w:lang w:eastAsia="en-US"/>
              </w:rPr>
            </w:pPr>
          </w:p>
        </w:tc>
      </w:tr>
      <w:tr w:rsidR="00894076" w:rsidRPr="006D1CA7">
        <w:tc>
          <w:tcPr>
            <w:tcW w:w="675" w:type="dxa"/>
          </w:tcPr>
          <w:p w:rsidR="00894076" w:rsidRPr="006D1CA7" w:rsidRDefault="004059E0">
            <w:pPr>
              <w:jc w:val="both"/>
              <w:outlineLvl w:val="0"/>
              <w:rPr>
                <w:rFonts w:eastAsiaTheme="minorHAnsi"/>
                <w:lang w:eastAsia="en-US"/>
              </w:rPr>
            </w:pPr>
            <w:r w:rsidRPr="006D1CA7">
              <w:rPr>
                <w:rFonts w:eastAsiaTheme="minorHAnsi"/>
                <w:lang w:eastAsia="en-US"/>
              </w:rPr>
              <w:lastRenderedPageBreak/>
              <w:t>1.4.</w:t>
            </w:r>
          </w:p>
        </w:tc>
        <w:tc>
          <w:tcPr>
            <w:tcW w:w="9498" w:type="dxa"/>
          </w:tcPr>
          <w:p w:rsidR="00894076" w:rsidRPr="006D1CA7" w:rsidRDefault="004059E0">
            <w:pPr>
              <w:tabs>
                <w:tab w:val="left" w:pos="553"/>
              </w:tabs>
              <w:ind w:left="34" w:firstLine="567"/>
              <w:jc w:val="both"/>
              <w:rPr>
                <w:rFonts w:eastAsia="Calibri"/>
              </w:rPr>
            </w:pPr>
            <w:r w:rsidRPr="006D1CA7">
              <w:rPr>
                <w:rFonts w:eastAsia="Calibri"/>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tc>
        <w:tc>
          <w:tcPr>
            <w:tcW w:w="4394" w:type="dxa"/>
          </w:tcPr>
          <w:p w:rsidR="00894076" w:rsidRPr="006D1CA7" w:rsidRDefault="00894076">
            <w:pPr>
              <w:jc w:val="both"/>
              <w:outlineLvl w:val="0"/>
              <w:rPr>
                <w:rFonts w:eastAsiaTheme="minorHAnsi"/>
                <w:lang w:eastAsia="en-US"/>
              </w:rPr>
            </w:pPr>
          </w:p>
        </w:tc>
      </w:tr>
      <w:tr w:rsidR="00894076" w:rsidRPr="006D1CA7">
        <w:tc>
          <w:tcPr>
            <w:tcW w:w="675" w:type="dxa"/>
          </w:tcPr>
          <w:p w:rsidR="00894076" w:rsidRPr="006D1CA7" w:rsidRDefault="004059E0">
            <w:pPr>
              <w:jc w:val="both"/>
              <w:outlineLvl w:val="0"/>
              <w:rPr>
                <w:rFonts w:eastAsiaTheme="minorHAnsi"/>
                <w:lang w:eastAsia="en-US"/>
              </w:rPr>
            </w:pPr>
            <w:r w:rsidRPr="006D1CA7">
              <w:rPr>
                <w:rFonts w:eastAsiaTheme="minorHAnsi"/>
                <w:lang w:eastAsia="en-US"/>
              </w:rPr>
              <w:t>1.5.</w:t>
            </w:r>
          </w:p>
        </w:tc>
        <w:tc>
          <w:tcPr>
            <w:tcW w:w="9498" w:type="dxa"/>
          </w:tcPr>
          <w:p w:rsidR="00894076" w:rsidRPr="006D1CA7" w:rsidRDefault="004059E0">
            <w:pPr>
              <w:pStyle w:val="aff1"/>
              <w:widowControl w:val="0"/>
              <w:tabs>
                <w:tab w:val="left" w:pos="553"/>
              </w:tabs>
              <w:spacing w:after="0" w:line="240" w:lineRule="auto"/>
              <w:ind w:left="34" w:firstLine="567"/>
              <w:jc w:val="both"/>
              <w:rPr>
                <w:rFonts w:ascii="Times New Roman" w:hAnsi="Times New Roman" w:cs="Times New Roman"/>
                <w:b/>
                <w:sz w:val="24"/>
                <w:szCs w:val="24"/>
              </w:rPr>
            </w:pPr>
            <w:r w:rsidRPr="006D1CA7">
              <w:rPr>
                <w:rFonts w:ascii="Times New Roman" w:hAnsi="Times New Roman" w:cs="Times New Roman"/>
                <w:sz w:val="24"/>
                <w:szCs w:val="24"/>
              </w:rPr>
              <w:t xml:space="preserve">указанный в заявлении о предоставлении земельного участка земельный участок является изъятым из оборота и его предоставление не допускается на праве, указанном в заявлении о предоставлении земельного участка; </w:t>
            </w:r>
          </w:p>
        </w:tc>
        <w:tc>
          <w:tcPr>
            <w:tcW w:w="4394" w:type="dxa"/>
          </w:tcPr>
          <w:p w:rsidR="00894076" w:rsidRPr="006D1CA7" w:rsidRDefault="00894076">
            <w:pPr>
              <w:jc w:val="both"/>
              <w:outlineLvl w:val="0"/>
              <w:rPr>
                <w:rFonts w:eastAsiaTheme="minorHAnsi"/>
                <w:lang w:eastAsia="en-US"/>
              </w:rPr>
            </w:pPr>
          </w:p>
        </w:tc>
      </w:tr>
      <w:tr w:rsidR="00894076" w:rsidRPr="006D1CA7">
        <w:tc>
          <w:tcPr>
            <w:tcW w:w="675" w:type="dxa"/>
          </w:tcPr>
          <w:p w:rsidR="00894076" w:rsidRPr="006D1CA7" w:rsidRDefault="004059E0">
            <w:pPr>
              <w:jc w:val="both"/>
              <w:outlineLvl w:val="0"/>
              <w:rPr>
                <w:rFonts w:eastAsiaTheme="minorHAnsi"/>
                <w:lang w:eastAsia="en-US"/>
              </w:rPr>
            </w:pPr>
            <w:r w:rsidRPr="006D1CA7">
              <w:rPr>
                <w:rFonts w:eastAsiaTheme="minorHAnsi"/>
                <w:lang w:eastAsia="en-US"/>
              </w:rPr>
              <w:t>1.6.</w:t>
            </w:r>
          </w:p>
        </w:tc>
        <w:tc>
          <w:tcPr>
            <w:tcW w:w="9498" w:type="dxa"/>
          </w:tcPr>
          <w:p w:rsidR="00894076" w:rsidRPr="006D1CA7" w:rsidRDefault="004059E0">
            <w:pPr>
              <w:pStyle w:val="aff1"/>
              <w:widowControl w:val="0"/>
              <w:tabs>
                <w:tab w:val="left" w:pos="553"/>
              </w:tabs>
              <w:spacing w:after="0" w:line="240" w:lineRule="auto"/>
              <w:ind w:left="34" w:firstLine="567"/>
              <w:jc w:val="both"/>
              <w:rPr>
                <w:rFonts w:ascii="Times New Roman" w:hAnsi="Times New Roman" w:cs="Times New Roman"/>
                <w:sz w:val="24"/>
                <w:szCs w:val="24"/>
              </w:rPr>
            </w:pPr>
            <w:r w:rsidRPr="006D1CA7">
              <w:rPr>
                <w:rFonts w:ascii="Times New Roman" w:hAnsi="Times New Roman" w:cs="Times New Roman"/>
                <w:sz w:val="24"/>
                <w:szCs w:val="24"/>
              </w:rPr>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tc>
        <w:tc>
          <w:tcPr>
            <w:tcW w:w="4394" w:type="dxa"/>
          </w:tcPr>
          <w:p w:rsidR="00894076" w:rsidRPr="006D1CA7" w:rsidRDefault="00894076">
            <w:pPr>
              <w:jc w:val="both"/>
              <w:outlineLvl w:val="0"/>
              <w:rPr>
                <w:rFonts w:eastAsiaTheme="minorHAnsi"/>
                <w:lang w:eastAsia="en-US"/>
              </w:rPr>
            </w:pPr>
          </w:p>
        </w:tc>
      </w:tr>
      <w:tr w:rsidR="00894076" w:rsidRPr="006D1CA7">
        <w:tc>
          <w:tcPr>
            <w:tcW w:w="675" w:type="dxa"/>
          </w:tcPr>
          <w:p w:rsidR="00894076" w:rsidRPr="006D1CA7" w:rsidRDefault="004059E0">
            <w:pPr>
              <w:jc w:val="both"/>
              <w:outlineLvl w:val="0"/>
              <w:rPr>
                <w:rFonts w:eastAsiaTheme="minorHAnsi"/>
                <w:lang w:eastAsia="en-US"/>
              </w:rPr>
            </w:pPr>
            <w:r w:rsidRPr="006D1CA7">
              <w:rPr>
                <w:rFonts w:eastAsiaTheme="minorHAnsi"/>
                <w:lang w:eastAsia="en-US"/>
              </w:rPr>
              <w:t>1.7.</w:t>
            </w:r>
          </w:p>
        </w:tc>
        <w:tc>
          <w:tcPr>
            <w:tcW w:w="9498" w:type="dxa"/>
          </w:tcPr>
          <w:p w:rsidR="00894076" w:rsidRPr="006D1CA7" w:rsidRDefault="004059E0">
            <w:pPr>
              <w:ind w:left="34" w:firstLine="709"/>
              <w:jc w:val="both"/>
              <w:rPr>
                <w:rFonts w:eastAsia="Calibri"/>
              </w:rPr>
            </w:pPr>
            <w:r w:rsidRPr="006D1CA7">
              <w:rPr>
                <w:rFonts w:eastAsia="Calibri"/>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tc>
        <w:tc>
          <w:tcPr>
            <w:tcW w:w="4394" w:type="dxa"/>
          </w:tcPr>
          <w:p w:rsidR="00894076" w:rsidRPr="006D1CA7" w:rsidRDefault="00894076">
            <w:pPr>
              <w:jc w:val="both"/>
              <w:outlineLvl w:val="0"/>
              <w:rPr>
                <w:rFonts w:eastAsiaTheme="minorHAnsi"/>
                <w:lang w:eastAsia="en-US"/>
              </w:rPr>
            </w:pPr>
          </w:p>
        </w:tc>
      </w:tr>
      <w:tr w:rsidR="00894076" w:rsidRPr="006D1CA7">
        <w:tc>
          <w:tcPr>
            <w:tcW w:w="675" w:type="dxa"/>
          </w:tcPr>
          <w:p w:rsidR="00894076" w:rsidRPr="006D1CA7" w:rsidRDefault="004059E0">
            <w:pPr>
              <w:jc w:val="both"/>
              <w:outlineLvl w:val="0"/>
              <w:rPr>
                <w:rFonts w:eastAsiaTheme="minorHAnsi"/>
                <w:lang w:eastAsia="en-US"/>
              </w:rPr>
            </w:pPr>
            <w:r w:rsidRPr="006D1CA7">
              <w:rPr>
                <w:rFonts w:eastAsiaTheme="minorHAnsi"/>
                <w:lang w:eastAsia="en-US"/>
              </w:rPr>
              <w:lastRenderedPageBreak/>
              <w:t>1.8.</w:t>
            </w:r>
          </w:p>
        </w:tc>
        <w:tc>
          <w:tcPr>
            <w:tcW w:w="9498" w:type="dxa"/>
          </w:tcPr>
          <w:p w:rsidR="00894076" w:rsidRPr="006D1CA7" w:rsidRDefault="004059E0">
            <w:pPr>
              <w:ind w:left="34" w:firstLine="709"/>
              <w:jc w:val="both"/>
              <w:rPr>
                <w:rFonts w:eastAsia="Calibri"/>
              </w:rPr>
            </w:pPr>
            <w:r w:rsidRPr="006D1CA7">
              <w:rPr>
                <w:rFonts w:eastAsia="Calibri"/>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tc>
        <w:tc>
          <w:tcPr>
            <w:tcW w:w="4394" w:type="dxa"/>
          </w:tcPr>
          <w:p w:rsidR="00894076" w:rsidRPr="006D1CA7" w:rsidRDefault="00894076">
            <w:pPr>
              <w:jc w:val="both"/>
              <w:outlineLvl w:val="0"/>
              <w:rPr>
                <w:rFonts w:eastAsiaTheme="minorHAnsi"/>
                <w:lang w:eastAsia="en-US"/>
              </w:rPr>
            </w:pPr>
          </w:p>
        </w:tc>
      </w:tr>
      <w:tr w:rsidR="00894076" w:rsidRPr="006D1CA7">
        <w:tc>
          <w:tcPr>
            <w:tcW w:w="675" w:type="dxa"/>
          </w:tcPr>
          <w:p w:rsidR="00894076" w:rsidRPr="006D1CA7" w:rsidRDefault="004059E0">
            <w:pPr>
              <w:jc w:val="both"/>
              <w:outlineLvl w:val="0"/>
              <w:rPr>
                <w:rFonts w:eastAsiaTheme="minorHAnsi"/>
                <w:lang w:eastAsia="en-US"/>
              </w:rPr>
            </w:pPr>
            <w:r w:rsidRPr="006D1CA7">
              <w:rPr>
                <w:rFonts w:eastAsiaTheme="minorHAnsi"/>
                <w:lang w:eastAsia="en-US"/>
              </w:rPr>
              <w:t>1.9.</w:t>
            </w:r>
          </w:p>
        </w:tc>
        <w:tc>
          <w:tcPr>
            <w:tcW w:w="9498" w:type="dxa"/>
          </w:tcPr>
          <w:p w:rsidR="00894076" w:rsidRPr="006D1CA7" w:rsidRDefault="004059E0">
            <w:pPr>
              <w:ind w:left="34" w:firstLine="709"/>
              <w:jc w:val="both"/>
              <w:rPr>
                <w:rFonts w:eastAsia="Calibri"/>
              </w:rPr>
            </w:pPr>
            <w:r w:rsidRPr="006D1CA7">
              <w:rPr>
                <w:rFonts w:eastAsia="Calibri"/>
              </w:rPr>
              <w:t>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tc>
        <w:tc>
          <w:tcPr>
            <w:tcW w:w="4394" w:type="dxa"/>
          </w:tcPr>
          <w:p w:rsidR="00894076" w:rsidRPr="006D1CA7" w:rsidRDefault="00894076">
            <w:pPr>
              <w:jc w:val="both"/>
              <w:outlineLvl w:val="0"/>
              <w:rPr>
                <w:rFonts w:eastAsiaTheme="minorHAnsi"/>
                <w:lang w:eastAsia="en-US"/>
              </w:rPr>
            </w:pPr>
          </w:p>
        </w:tc>
      </w:tr>
      <w:tr w:rsidR="00894076" w:rsidRPr="006D1CA7">
        <w:tc>
          <w:tcPr>
            <w:tcW w:w="675" w:type="dxa"/>
          </w:tcPr>
          <w:p w:rsidR="00894076" w:rsidRPr="006D1CA7" w:rsidRDefault="004059E0">
            <w:pPr>
              <w:jc w:val="both"/>
              <w:outlineLvl w:val="0"/>
              <w:rPr>
                <w:rFonts w:eastAsiaTheme="minorHAnsi"/>
                <w:lang w:eastAsia="en-US"/>
              </w:rPr>
            </w:pPr>
            <w:r w:rsidRPr="006D1CA7">
              <w:rPr>
                <w:rFonts w:eastAsiaTheme="minorHAnsi"/>
                <w:lang w:eastAsia="en-US"/>
              </w:rPr>
              <w:t>1.10.</w:t>
            </w:r>
          </w:p>
        </w:tc>
        <w:tc>
          <w:tcPr>
            <w:tcW w:w="9498" w:type="dxa"/>
          </w:tcPr>
          <w:p w:rsidR="00894076" w:rsidRPr="006D1CA7" w:rsidRDefault="004059E0">
            <w:pPr>
              <w:ind w:left="34" w:firstLine="709"/>
              <w:jc w:val="both"/>
              <w:rPr>
                <w:rFonts w:eastAsia="Calibri"/>
              </w:rPr>
            </w:pPr>
            <w:r w:rsidRPr="006D1CA7">
              <w:rPr>
                <w:rFonts w:eastAsia="Calibri"/>
              </w:rPr>
              <w:t>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tc>
        <w:tc>
          <w:tcPr>
            <w:tcW w:w="4394" w:type="dxa"/>
          </w:tcPr>
          <w:p w:rsidR="00894076" w:rsidRPr="006D1CA7" w:rsidRDefault="00894076">
            <w:pPr>
              <w:jc w:val="both"/>
              <w:outlineLvl w:val="0"/>
              <w:rPr>
                <w:rFonts w:eastAsiaTheme="minorHAnsi"/>
                <w:lang w:eastAsia="en-US"/>
              </w:rPr>
            </w:pPr>
          </w:p>
        </w:tc>
      </w:tr>
      <w:tr w:rsidR="00894076" w:rsidRPr="006D1CA7">
        <w:tc>
          <w:tcPr>
            <w:tcW w:w="675" w:type="dxa"/>
          </w:tcPr>
          <w:p w:rsidR="00894076" w:rsidRPr="006D1CA7" w:rsidRDefault="004059E0">
            <w:pPr>
              <w:jc w:val="both"/>
              <w:outlineLvl w:val="0"/>
              <w:rPr>
                <w:rFonts w:eastAsiaTheme="minorHAnsi"/>
                <w:lang w:eastAsia="en-US"/>
              </w:rPr>
            </w:pPr>
            <w:r w:rsidRPr="006D1CA7">
              <w:rPr>
                <w:rFonts w:eastAsiaTheme="minorHAnsi"/>
                <w:lang w:eastAsia="en-US"/>
              </w:rPr>
              <w:t>1.11.</w:t>
            </w:r>
          </w:p>
        </w:tc>
        <w:tc>
          <w:tcPr>
            <w:tcW w:w="9498" w:type="dxa"/>
          </w:tcPr>
          <w:p w:rsidR="00894076" w:rsidRPr="006D1CA7" w:rsidRDefault="004059E0">
            <w:pPr>
              <w:ind w:left="34" w:firstLine="709"/>
              <w:jc w:val="both"/>
              <w:rPr>
                <w:rFonts w:eastAsia="Calibri"/>
              </w:rPr>
            </w:pPr>
            <w:r w:rsidRPr="006D1CA7">
              <w:rPr>
                <w:rFonts w:eastAsia="Calibri"/>
              </w:rPr>
              <w:t xml:space="preserve">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 </w:t>
            </w:r>
          </w:p>
        </w:tc>
        <w:tc>
          <w:tcPr>
            <w:tcW w:w="4394" w:type="dxa"/>
          </w:tcPr>
          <w:p w:rsidR="00894076" w:rsidRPr="006D1CA7" w:rsidRDefault="00894076">
            <w:pPr>
              <w:jc w:val="both"/>
              <w:outlineLvl w:val="0"/>
              <w:rPr>
                <w:rFonts w:eastAsiaTheme="minorHAnsi"/>
                <w:lang w:eastAsia="en-US"/>
              </w:rPr>
            </w:pPr>
          </w:p>
        </w:tc>
      </w:tr>
      <w:tr w:rsidR="00894076" w:rsidRPr="006D1CA7">
        <w:tc>
          <w:tcPr>
            <w:tcW w:w="675" w:type="dxa"/>
          </w:tcPr>
          <w:p w:rsidR="00894076" w:rsidRPr="006D1CA7" w:rsidRDefault="004059E0">
            <w:pPr>
              <w:jc w:val="both"/>
              <w:outlineLvl w:val="0"/>
              <w:rPr>
                <w:rFonts w:eastAsiaTheme="minorHAnsi"/>
                <w:lang w:eastAsia="en-US"/>
              </w:rPr>
            </w:pPr>
            <w:r w:rsidRPr="006D1CA7">
              <w:rPr>
                <w:rFonts w:eastAsiaTheme="minorHAnsi"/>
                <w:lang w:eastAsia="en-US"/>
              </w:rPr>
              <w:t>1.12.</w:t>
            </w:r>
          </w:p>
        </w:tc>
        <w:tc>
          <w:tcPr>
            <w:tcW w:w="9498" w:type="dxa"/>
          </w:tcPr>
          <w:p w:rsidR="00894076" w:rsidRPr="006D1CA7" w:rsidRDefault="004059E0">
            <w:pPr>
              <w:ind w:left="34" w:firstLine="709"/>
              <w:jc w:val="both"/>
              <w:rPr>
                <w:rFonts w:eastAsia="Calibri"/>
              </w:rPr>
            </w:pPr>
            <w:r w:rsidRPr="006D1CA7">
              <w:rPr>
                <w:rFonts w:eastAsia="Calibri"/>
              </w:rPr>
              <w:t xml:space="preserve">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 </w:t>
            </w:r>
          </w:p>
        </w:tc>
        <w:tc>
          <w:tcPr>
            <w:tcW w:w="4394" w:type="dxa"/>
          </w:tcPr>
          <w:p w:rsidR="00894076" w:rsidRPr="006D1CA7" w:rsidRDefault="00894076">
            <w:pPr>
              <w:jc w:val="both"/>
              <w:outlineLvl w:val="0"/>
              <w:rPr>
                <w:rFonts w:eastAsiaTheme="minorHAnsi"/>
                <w:lang w:eastAsia="en-US"/>
              </w:rPr>
            </w:pPr>
          </w:p>
        </w:tc>
      </w:tr>
      <w:tr w:rsidR="00894076" w:rsidRPr="006D1CA7">
        <w:tc>
          <w:tcPr>
            <w:tcW w:w="675" w:type="dxa"/>
          </w:tcPr>
          <w:p w:rsidR="00894076" w:rsidRPr="006D1CA7" w:rsidRDefault="004059E0">
            <w:pPr>
              <w:jc w:val="both"/>
              <w:outlineLvl w:val="0"/>
              <w:rPr>
                <w:rFonts w:eastAsiaTheme="minorHAnsi"/>
                <w:lang w:eastAsia="en-US"/>
              </w:rPr>
            </w:pPr>
            <w:r w:rsidRPr="006D1CA7">
              <w:rPr>
                <w:rFonts w:eastAsiaTheme="minorHAnsi"/>
                <w:lang w:eastAsia="en-US"/>
              </w:rPr>
              <w:t>1.13.</w:t>
            </w:r>
          </w:p>
        </w:tc>
        <w:tc>
          <w:tcPr>
            <w:tcW w:w="9498" w:type="dxa"/>
          </w:tcPr>
          <w:p w:rsidR="00894076" w:rsidRPr="006D1CA7" w:rsidRDefault="004059E0">
            <w:pPr>
              <w:ind w:left="34" w:firstLine="709"/>
              <w:jc w:val="both"/>
              <w:rPr>
                <w:rFonts w:eastAsia="Calibri"/>
              </w:rPr>
            </w:pPr>
            <w:r w:rsidRPr="006D1CA7">
              <w:rPr>
                <w:rFonts w:eastAsia="Calibri"/>
              </w:rPr>
              <w:t>предоставление земельного участка на заявленном виде прав не допускается;</w:t>
            </w:r>
          </w:p>
        </w:tc>
        <w:tc>
          <w:tcPr>
            <w:tcW w:w="4394" w:type="dxa"/>
          </w:tcPr>
          <w:p w:rsidR="00894076" w:rsidRPr="006D1CA7" w:rsidRDefault="00894076">
            <w:pPr>
              <w:jc w:val="both"/>
              <w:outlineLvl w:val="0"/>
              <w:rPr>
                <w:rFonts w:eastAsiaTheme="minorHAnsi"/>
                <w:lang w:eastAsia="en-US"/>
              </w:rPr>
            </w:pPr>
          </w:p>
        </w:tc>
      </w:tr>
      <w:tr w:rsidR="00894076" w:rsidRPr="006D1CA7">
        <w:tc>
          <w:tcPr>
            <w:tcW w:w="675" w:type="dxa"/>
          </w:tcPr>
          <w:p w:rsidR="00894076" w:rsidRPr="006D1CA7" w:rsidRDefault="004059E0">
            <w:pPr>
              <w:jc w:val="both"/>
              <w:outlineLvl w:val="0"/>
              <w:rPr>
                <w:rFonts w:eastAsiaTheme="minorHAnsi"/>
                <w:lang w:eastAsia="en-US"/>
              </w:rPr>
            </w:pPr>
            <w:r w:rsidRPr="006D1CA7">
              <w:rPr>
                <w:rFonts w:eastAsiaTheme="minorHAnsi"/>
                <w:lang w:eastAsia="en-US"/>
              </w:rPr>
              <w:t>1.14.</w:t>
            </w:r>
          </w:p>
        </w:tc>
        <w:tc>
          <w:tcPr>
            <w:tcW w:w="9498" w:type="dxa"/>
          </w:tcPr>
          <w:p w:rsidR="00894076" w:rsidRPr="006D1CA7" w:rsidRDefault="004059E0">
            <w:pPr>
              <w:ind w:left="34" w:firstLine="709"/>
              <w:jc w:val="both"/>
              <w:rPr>
                <w:rFonts w:eastAsia="Calibri"/>
              </w:rPr>
            </w:pPr>
            <w:r w:rsidRPr="006D1CA7">
              <w:rPr>
                <w:rFonts w:eastAsia="Calibri"/>
              </w:rPr>
              <w:t>указанный в заявлении о предоставлении земельного участка земельный участок не отнесен к определенной категории земель;</w:t>
            </w:r>
          </w:p>
        </w:tc>
        <w:tc>
          <w:tcPr>
            <w:tcW w:w="4394" w:type="dxa"/>
          </w:tcPr>
          <w:p w:rsidR="00894076" w:rsidRPr="006D1CA7" w:rsidRDefault="00894076">
            <w:pPr>
              <w:jc w:val="both"/>
              <w:outlineLvl w:val="0"/>
              <w:rPr>
                <w:rFonts w:eastAsiaTheme="minorHAnsi"/>
                <w:lang w:eastAsia="en-US"/>
              </w:rPr>
            </w:pPr>
          </w:p>
        </w:tc>
      </w:tr>
      <w:tr w:rsidR="00894076" w:rsidRPr="006D1CA7">
        <w:tc>
          <w:tcPr>
            <w:tcW w:w="675" w:type="dxa"/>
          </w:tcPr>
          <w:p w:rsidR="00894076" w:rsidRPr="006D1CA7" w:rsidRDefault="004059E0">
            <w:pPr>
              <w:jc w:val="both"/>
              <w:outlineLvl w:val="0"/>
              <w:rPr>
                <w:rFonts w:eastAsiaTheme="minorHAnsi"/>
                <w:lang w:eastAsia="en-US"/>
              </w:rPr>
            </w:pPr>
            <w:r w:rsidRPr="006D1CA7">
              <w:rPr>
                <w:rFonts w:eastAsiaTheme="minorHAnsi"/>
                <w:lang w:eastAsia="en-US"/>
              </w:rPr>
              <w:t>1.15.</w:t>
            </w:r>
          </w:p>
        </w:tc>
        <w:tc>
          <w:tcPr>
            <w:tcW w:w="9498" w:type="dxa"/>
          </w:tcPr>
          <w:p w:rsidR="00894076" w:rsidRPr="006D1CA7" w:rsidRDefault="004059E0">
            <w:pPr>
              <w:ind w:left="34" w:firstLine="709"/>
              <w:jc w:val="both"/>
              <w:rPr>
                <w:rFonts w:eastAsia="Calibri"/>
              </w:rPr>
            </w:pPr>
            <w:r w:rsidRPr="006D1CA7">
              <w:rPr>
                <w:rFonts w:eastAsia="Calibri"/>
              </w:rPr>
              <w:t xml:space="preserve">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w:t>
            </w:r>
            <w:r w:rsidRPr="006D1CA7">
              <w:rPr>
                <w:rFonts w:eastAsia="Calibri"/>
              </w:rPr>
              <w:lastRenderedPageBreak/>
              <w:t xml:space="preserve">не указанное в этом решении лицо; </w:t>
            </w:r>
          </w:p>
        </w:tc>
        <w:tc>
          <w:tcPr>
            <w:tcW w:w="4394" w:type="dxa"/>
          </w:tcPr>
          <w:p w:rsidR="00894076" w:rsidRPr="006D1CA7" w:rsidRDefault="00894076">
            <w:pPr>
              <w:jc w:val="both"/>
              <w:outlineLvl w:val="0"/>
              <w:rPr>
                <w:rFonts w:eastAsiaTheme="minorHAnsi"/>
                <w:lang w:eastAsia="en-US"/>
              </w:rPr>
            </w:pPr>
          </w:p>
        </w:tc>
      </w:tr>
      <w:tr w:rsidR="00894076" w:rsidRPr="006D1CA7">
        <w:tc>
          <w:tcPr>
            <w:tcW w:w="675" w:type="dxa"/>
          </w:tcPr>
          <w:p w:rsidR="00894076" w:rsidRPr="006D1CA7" w:rsidRDefault="004059E0">
            <w:pPr>
              <w:jc w:val="both"/>
              <w:outlineLvl w:val="0"/>
              <w:rPr>
                <w:rFonts w:eastAsiaTheme="minorHAnsi"/>
                <w:lang w:eastAsia="en-US"/>
              </w:rPr>
            </w:pPr>
            <w:r w:rsidRPr="006D1CA7">
              <w:rPr>
                <w:rFonts w:eastAsiaTheme="minorHAnsi"/>
                <w:lang w:eastAsia="en-US"/>
              </w:rPr>
              <w:lastRenderedPageBreak/>
              <w:t>1.16.</w:t>
            </w:r>
          </w:p>
        </w:tc>
        <w:tc>
          <w:tcPr>
            <w:tcW w:w="9498" w:type="dxa"/>
          </w:tcPr>
          <w:p w:rsidR="00894076" w:rsidRPr="006D1CA7" w:rsidRDefault="004059E0">
            <w:pPr>
              <w:ind w:left="34" w:firstLine="709"/>
              <w:jc w:val="both"/>
              <w:rPr>
                <w:rFonts w:eastAsia="Calibri"/>
              </w:rPr>
            </w:pPr>
            <w:r w:rsidRPr="006D1CA7">
              <w:rPr>
                <w:rFonts w:eastAsia="Calibri"/>
              </w:rPr>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tc>
        <w:tc>
          <w:tcPr>
            <w:tcW w:w="4394" w:type="dxa"/>
          </w:tcPr>
          <w:p w:rsidR="00894076" w:rsidRPr="006D1CA7" w:rsidRDefault="00894076">
            <w:pPr>
              <w:jc w:val="both"/>
              <w:outlineLvl w:val="0"/>
              <w:rPr>
                <w:rFonts w:eastAsiaTheme="minorHAnsi"/>
                <w:lang w:eastAsia="en-US"/>
              </w:rPr>
            </w:pPr>
          </w:p>
        </w:tc>
      </w:tr>
      <w:tr w:rsidR="00894076" w:rsidRPr="006D1CA7">
        <w:tc>
          <w:tcPr>
            <w:tcW w:w="675" w:type="dxa"/>
          </w:tcPr>
          <w:p w:rsidR="00894076" w:rsidRPr="006D1CA7" w:rsidRDefault="004059E0">
            <w:pPr>
              <w:jc w:val="both"/>
              <w:outlineLvl w:val="0"/>
              <w:rPr>
                <w:rFonts w:eastAsiaTheme="minorHAnsi"/>
                <w:lang w:eastAsia="en-US"/>
              </w:rPr>
            </w:pPr>
            <w:r w:rsidRPr="006D1CA7">
              <w:rPr>
                <w:rFonts w:eastAsiaTheme="minorHAnsi"/>
                <w:lang w:eastAsia="en-US"/>
              </w:rPr>
              <w:t>1.17.</w:t>
            </w:r>
          </w:p>
        </w:tc>
        <w:tc>
          <w:tcPr>
            <w:tcW w:w="9498" w:type="dxa"/>
          </w:tcPr>
          <w:p w:rsidR="00894076" w:rsidRPr="006D1CA7" w:rsidRDefault="004059E0">
            <w:pPr>
              <w:ind w:left="34" w:firstLine="709"/>
              <w:jc w:val="both"/>
              <w:rPr>
                <w:rFonts w:eastAsia="Calibri"/>
              </w:rPr>
            </w:pPr>
            <w:r w:rsidRPr="006D1CA7">
              <w:rPr>
                <w:rFonts w:eastAsia="Calibri"/>
              </w:rPr>
              <w:t>границы земельного участка, указанного в заявлении о его предоставлении, подлежат уточнению в соответствии с Федеральным законом от 13.07.2015 № 218-ФЗ «О государственной регистрации недвижимости»;</w:t>
            </w:r>
          </w:p>
        </w:tc>
        <w:tc>
          <w:tcPr>
            <w:tcW w:w="4394" w:type="dxa"/>
          </w:tcPr>
          <w:p w:rsidR="00894076" w:rsidRPr="006D1CA7" w:rsidRDefault="00894076">
            <w:pPr>
              <w:jc w:val="both"/>
              <w:outlineLvl w:val="0"/>
              <w:rPr>
                <w:rFonts w:eastAsiaTheme="minorHAnsi"/>
                <w:lang w:eastAsia="en-US"/>
              </w:rPr>
            </w:pPr>
          </w:p>
        </w:tc>
      </w:tr>
      <w:tr w:rsidR="00894076" w:rsidRPr="006D1CA7">
        <w:tc>
          <w:tcPr>
            <w:tcW w:w="675" w:type="dxa"/>
          </w:tcPr>
          <w:p w:rsidR="00894076" w:rsidRPr="006D1CA7" w:rsidRDefault="004059E0">
            <w:pPr>
              <w:jc w:val="both"/>
              <w:outlineLvl w:val="0"/>
              <w:rPr>
                <w:rFonts w:eastAsiaTheme="minorHAnsi"/>
                <w:lang w:eastAsia="en-US"/>
              </w:rPr>
            </w:pPr>
            <w:r w:rsidRPr="006D1CA7">
              <w:rPr>
                <w:rFonts w:eastAsiaTheme="minorHAnsi"/>
                <w:lang w:eastAsia="en-US"/>
              </w:rPr>
              <w:t>1.18.</w:t>
            </w:r>
          </w:p>
        </w:tc>
        <w:tc>
          <w:tcPr>
            <w:tcW w:w="9498" w:type="dxa"/>
          </w:tcPr>
          <w:p w:rsidR="00894076" w:rsidRPr="006D1CA7" w:rsidRDefault="004059E0">
            <w:pPr>
              <w:ind w:left="34" w:firstLine="709"/>
              <w:jc w:val="both"/>
              <w:rPr>
                <w:rFonts w:eastAsia="Calibri"/>
              </w:rPr>
            </w:pPr>
            <w:r w:rsidRPr="006D1CA7">
              <w:rPr>
                <w:rFonts w:eastAsia="Calibri"/>
              </w:rPr>
              <w:t>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
        </w:tc>
        <w:tc>
          <w:tcPr>
            <w:tcW w:w="4394" w:type="dxa"/>
          </w:tcPr>
          <w:p w:rsidR="00894076" w:rsidRPr="006D1CA7" w:rsidRDefault="00894076">
            <w:pPr>
              <w:jc w:val="both"/>
              <w:outlineLvl w:val="0"/>
              <w:rPr>
                <w:rFonts w:eastAsiaTheme="minorHAnsi"/>
                <w:lang w:eastAsia="en-US"/>
              </w:rPr>
            </w:pPr>
          </w:p>
        </w:tc>
      </w:tr>
      <w:tr w:rsidR="00894076" w:rsidRPr="006D1CA7">
        <w:tc>
          <w:tcPr>
            <w:tcW w:w="675" w:type="dxa"/>
          </w:tcPr>
          <w:p w:rsidR="00894076" w:rsidRPr="006D1CA7" w:rsidRDefault="004059E0">
            <w:pPr>
              <w:jc w:val="both"/>
              <w:outlineLvl w:val="0"/>
              <w:rPr>
                <w:rFonts w:eastAsiaTheme="minorHAnsi"/>
                <w:lang w:eastAsia="en-US"/>
              </w:rPr>
            </w:pPr>
            <w:r w:rsidRPr="006D1CA7">
              <w:rPr>
                <w:rFonts w:eastAsiaTheme="minorHAnsi"/>
                <w:lang w:eastAsia="en-US"/>
              </w:rPr>
              <w:t>1.19</w:t>
            </w:r>
          </w:p>
        </w:tc>
        <w:tc>
          <w:tcPr>
            <w:tcW w:w="9498" w:type="dxa"/>
          </w:tcPr>
          <w:p w:rsidR="00894076" w:rsidRPr="006D1CA7" w:rsidRDefault="004059E0">
            <w:pPr>
              <w:ind w:left="34" w:firstLine="709"/>
              <w:jc w:val="both"/>
              <w:rPr>
                <w:rFonts w:eastAsia="Calibri"/>
              </w:rPr>
            </w:pPr>
            <w:r w:rsidRPr="006D1CA7">
              <w:rPr>
                <w:rFonts w:eastAsia="Calibri"/>
              </w:rPr>
              <w:t>жилой дом, расположенный на испрашиваемом земельном участке, в судебном или ином предусмотренном законом порядке признан самовольной постройкой, подлежащей сносу;</w:t>
            </w:r>
          </w:p>
        </w:tc>
        <w:tc>
          <w:tcPr>
            <w:tcW w:w="4394" w:type="dxa"/>
          </w:tcPr>
          <w:p w:rsidR="00894076" w:rsidRPr="006D1CA7" w:rsidRDefault="00894076">
            <w:pPr>
              <w:jc w:val="both"/>
              <w:outlineLvl w:val="0"/>
              <w:rPr>
                <w:rFonts w:eastAsiaTheme="minorHAnsi"/>
                <w:lang w:eastAsia="en-US"/>
              </w:rPr>
            </w:pPr>
          </w:p>
        </w:tc>
      </w:tr>
      <w:tr w:rsidR="00894076" w:rsidRPr="006D1CA7">
        <w:tc>
          <w:tcPr>
            <w:tcW w:w="675" w:type="dxa"/>
          </w:tcPr>
          <w:p w:rsidR="00894076" w:rsidRPr="006D1CA7" w:rsidRDefault="004059E0">
            <w:pPr>
              <w:jc w:val="both"/>
              <w:outlineLvl w:val="0"/>
              <w:rPr>
                <w:rFonts w:eastAsiaTheme="minorHAnsi"/>
                <w:lang w:eastAsia="en-US"/>
              </w:rPr>
            </w:pPr>
            <w:r w:rsidRPr="006D1CA7">
              <w:rPr>
                <w:rFonts w:eastAsiaTheme="minorHAnsi"/>
                <w:lang w:eastAsia="en-US"/>
              </w:rPr>
              <w:t>1.20.</w:t>
            </w:r>
          </w:p>
        </w:tc>
        <w:tc>
          <w:tcPr>
            <w:tcW w:w="9498" w:type="dxa"/>
          </w:tcPr>
          <w:p w:rsidR="00894076" w:rsidRPr="006D1CA7" w:rsidRDefault="004059E0">
            <w:pPr>
              <w:widowControl w:val="0"/>
              <w:ind w:left="34" w:firstLine="709"/>
              <w:jc w:val="both"/>
            </w:pPr>
            <w:r w:rsidRPr="006D1CA7">
              <w:t>заявителем не приложен к заявлению ни один из документов, предусмотренных подпунктами 5 - 9 Таблицы №2 настоящего регламента;</w:t>
            </w:r>
          </w:p>
        </w:tc>
        <w:tc>
          <w:tcPr>
            <w:tcW w:w="4394" w:type="dxa"/>
          </w:tcPr>
          <w:p w:rsidR="00894076" w:rsidRPr="006D1CA7" w:rsidRDefault="00894076">
            <w:pPr>
              <w:jc w:val="both"/>
              <w:outlineLvl w:val="0"/>
              <w:rPr>
                <w:rFonts w:eastAsiaTheme="minorHAnsi"/>
                <w:lang w:eastAsia="en-US"/>
              </w:rPr>
            </w:pPr>
          </w:p>
        </w:tc>
      </w:tr>
      <w:tr w:rsidR="00894076" w:rsidRPr="006D1CA7">
        <w:tc>
          <w:tcPr>
            <w:tcW w:w="675" w:type="dxa"/>
          </w:tcPr>
          <w:p w:rsidR="00894076" w:rsidRPr="006D1CA7" w:rsidRDefault="004059E0">
            <w:pPr>
              <w:jc w:val="both"/>
              <w:outlineLvl w:val="0"/>
              <w:rPr>
                <w:rFonts w:eastAsiaTheme="minorHAnsi"/>
                <w:lang w:eastAsia="en-US"/>
              </w:rPr>
            </w:pPr>
            <w:r w:rsidRPr="006D1CA7">
              <w:rPr>
                <w:rFonts w:eastAsiaTheme="minorHAnsi"/>
                <w:lang w:eastAsia="en-US"/>
              </w:rPr>
              <w:t xml:space="preserve">1.21. </w:t>
            </w:r>
          </w:p>
        </w:tc>
        <w:tc>
          <w:tcPr>
            <w:tcW w:w="9498" w:type="dxa"/>
          </w:tcPr>
          <w:p w:rsidR="00894076" w:rsidRPr="006D1CA7" w:rsidRDefault="004059E0">
            <w:pPr>
              <w:widowControl w:val="0"/>
              <w:ind w:left="34" w:firstLine="709"/>
              <w:jc w:val="both"/>
            </w:pPr>
            <w:r w:rsidRPr="006D1CA7">
              <w:t>по результатам комиссионного осмотра жилого дома установлен факт отсутствия жилого дома на испрашиваемом земельном участке, подтверждаемый Актом осмотра.</w:t>
            </w:r>
          </w:p>
        </w:tc>
        <w:tc>
          <w:tcPr>
            <w:tcW w:w="4394" w:type="dxa"/>
          </w:tcPr>
          <w:p w:rsidR="00894076" w:rsidRPr="006D1CA7" w:rsidRDefault="00894076">
            <w:pPr>
              <w:jc w:val="both"/>
              <w:outlineLvl w:val="0"/>
              <w:rPr>
                <w:rFonts w:eastAsiaTheme="minorHAnsi"/>
                <w:lang w:eastAsia="en-US"/>
              </w:rPr>
            </w:pPr>
          </w:p>
        </w:tc>
      </w:tr>
    </w:tbl>
    <w:p w:rsidR="00894076" w:rsidRPr="006D1CA7" w:rsidRDefault="00894076">
      <w:pPr>
        <w:ind w:firstLine="709"/>
        <w:jc w:val="both"/>
        <w:outlineLvl w:val="0"/>
        <w:rPr>
          <w:rFonts w:eastAsiaTheme="minorHAnsi"/>
          <w:lang w:eastAsia="en-US"/>
        </w:rPr>
      </w:pPr>
    </w:p>
    <w:p w:rsidR="00894076" w:rsidRDefault="00894076">
      <w:pPr>
        <w:ind w:firstLine="709"/>
        <w:jc w:val="both"/>
        <w:outlineLvl w:val="0"/>
        <w:rPr>
          <w:rFonts w:eastAsiaTheme="minorHAnsi"/>
          <w:sz w:val="25"/>
          <w:szCs w:val="25"/>
          <w:lang w:eastAsia="en-US"/>
        </w:rPr>
        <w:sectPr w:rsidR="00894076">
          <w:pgSz w:w="16838" w:h="11906" w:orient="landscape"/>
          <w:pgMar w:top="1134" w:right="1134" w:bottom="567" w:left="1134" w:header="709" w:footer="709" w:gutter="0"/>
          <w:cols w:space="708"/>
          <w:titlePg/>
          <w:docGrid w:linePitch="360"/>
        </w:sectPr>
      </w:pPr>
    </w:p>
    <w:p w:rsidR="00894076" w:rsidRDefault="004059E0">
      <w:pPr>
        <w:numPr>
          <w:ilvl w:val="0"/>
          <w:numId w:val="2"/>
        </w:numPr>
        <w:spacing w:after="200" w:line="276" w:lineRule="auto"/>
        <w:jc w:val="center"/>
        <w:outlineLvl w:val="0"/>
        <w:rPr>
          <w:rFonts w:eastAsiaTheme="minorHAnsi"/>
          <w:b/>
          <w:sz w:val="25"/>
          <w:szCs w:val="25"/>
          <w:lang w:eastAsia="en-US"/>
        </w:rPr>
      </w:pPr>
      <w:r>
        <w:rPr>
          <w:rFonts w:eastAsiaTheme="minorHAnsi"/>
          <w:b/>
          <w:sz w:val="25"/>
          <w:szCs w:val="25"/>
          <w:lang w:eastAsia="en-US"/>
        </w:rPr>
        <w:lastRenderedPageBreak/>
        <w:t xml:space="preserve">Формы заявления и документов, необходимых для предоставления </w:t>
      </w:r>
      <w:r>
        <w:rPr>
          <w:b/>
          <w:sz w:val="25"/>
          <w:szCs w:val="25"/>
        </w:rPr>
        <w:t>муниципальной</w:t>
      </w:r>
      <w:r>
        <w:rPr>
          <w:rFonts w:eastAsiaTheme="minorHAnsi"/>
          <w:b/>
          <w:sz w:val="25"/>
          <w:szCs w:val="25"/>
          <w:lang w:eastAsia="en-US"/>
        </w:rPr>
        <w:t xml:space="preserve"> услуги</w:t>
      </w:r>
    </w:p>
    <w:p w:rsidR="00894076" w:rsidRDefault="00894076">
      <w:pPr>
        <w:pStyle w:val="ConsPlusNormal"/>
        <w:ind w:firstLine="567"/>
        <w:jc w:val="both"/>
        <w:rPr>
          <w:rFonts w:ascii="Times New Roman" w:hAnsi="Times New Roman" w:cs="Times New Roman"/>
          <w:sz w:val="25"/>
          <w:szCs w:val="25"/>
        </w:rPr>
      </w:pPr>
    </w:p>
    <w:p w:rsidR="00894076" w:rsidRDefault="004059E0">
      <w:pPr>
        <w:pStyle w:val="ConsPlusNormal"/>
        <w:jc w:val="right"/>
        <w:outlineLvl w:val="1"/>
        <w:rPr>
          <w:rFonts w:ascii="Times New Roman" w:hAnsi="Times New Roman" w:cs="Times New Roman"/>
          <w:sz w:val="25"/>
          <w:szCs w:val="25"/>
        </w:rPr>
      </w:pPr>
      <w:r>
        <w:rPr>
          <w:rFonts w:ascii="Times New Roman" w:hAnsi="Times New Roman" w:cs="Times New Roman"/>
          <w:sz w:val="25"/>
          <w:szCs w:val="25"/>
        </w:rPr>
        <w:t>Образец № 1</w:t>
      </w:r>
    </w:p>
    <w:p w:rsidR="00894076" w:rsidRDefault="00894076">
      <w:pPr>
        <w:pStyle w:val="ConsPlusNormal"/>
        <w:jc w:val="right"/>
        <w:rPr>
          <w:rFonts w:ascii="Times New Roman" w:hAnsi="Times New Roman" w:cs="Times New Roman"/>
          <w:sz w:val="25"/>
          <w:szCs w:val="25"/>
        </w:rPr>
      </w:pPr>
    </w:p>
    <w:p w:rsidR="00894076" w:rsidRDefault="004059E0">
      <w:pPr>
        <w:pStyle w:val="ConsPlusNonformat"/>
        <w:rPr>
          <w:rFonts w:ascii="Times New Roman" w:hAnsi="Times New Roman" w:cs="Times New Roman"/>
          <w:sz w:val="25"/>
          <w:szCs w:val="25"/>
        </w:rPr>
      </w:pPr>
      <w:bookmarkStart w:id="1" w:name="P612"/>
      <w:bookmarkEnd w:id="1"/>
      <w:r>
        <w:rPr>
          <w:rFonts w:ascii="Times New Roman" w:hAnsi="Times New Roman" w:cs="Times New Roman"/>
          <w:sz w:val="25"/>
          <w:szCs w:val="25"/>
        </w:rPr>
        <w:t>Бланк заявления</w:t>
      </w:r>
    </w:p>
    <w:p w:rsidR="00894076" w:rsidRDefault="00894076">
      <w:pPr>
        <w:pStyle w:val="ConsPlusNonformat"/>
        <w:jc w:val="both"/>
        <w:rPr>
          <w:rFonts w:ascii="Times New Roman" w:hAnsi="Times New Roman" w:cs="Times New Roman"/>
          <w:sz w:val="24"/>
          <w:szCs w:val="24"/>
        </w:rPr>
      </w:pPr>
    </w:p>
    <w:p w:rsidR="00894076" w:rsidRDefault="004059E0">
      <w:pPr>
        <w:widowControl w:val="0"/>
        <w:jc w:val="right"/>
        <w:rPr>
          <w:rFonts w:eastAsiaTheme="minorEastAsia"/>
        </w:rPr>
      </w:pPr>
      <w:r>
        <w:rPr>
          <w:rFonts w:eastAsiaTheme="minorEastAsia"/>
        </w:rPr>
        <w:t xml:space="preserve">В администрацию МО «______________» </w:t>
      </w:r>
    </w:p>
    <w:p w:rsidR="00894076" w:rsidRDefault="004059E0">
      <w:pPr>
        <w:widowControl w:val="0"/>
        <w:jc w:val="right"/>
        <w:rPr>
          <w:rFonts w:eastAsiaTheme="minorEastAsia"/>
        </w:rPr>
      </w:pPr>
      <w:r>
        <w:rPr>
          <w:rFonts w:eastAsiaTheme="minorEastAsia"/>
        </w:rPr>
        <w:t>Ленинградской области</w:t>
      </w:r>
    </w:p>
    <w:p w:rsidR="00894076" w:rsidRDefault="004059E0">
      <w:pPr>
        <w:widowControl w:val="0"/>
        <w:jc w:val="right"/>
        <w:rPr>
          <w:rFonts w:ascii="Courier New" w:eastAsiaTheme="minorEastAsia" w:hAnsi="Courier New" w:cs="Courier New"/>
          <w:sz w:val="20"/>
          <w:szCs w:val="20"/>
        </w:rPr>
      </w:pPr>
      <w:r>
        <w:rPr>
          <w:rFonts w:ascii="Courier New" w:eastAsiaTheme="minorEastAsia" w:hAnsi="Courier New" w:cs="Courier New"/>
          <w:sz w:val="20"/>
          <w:szCs w:val="20"/>
        </w:rPr>
        <w:t xml:space="preserve">_______________________                                               </w:t>
      </w:r>
    </w:p>
    <w:p w:rsidR="00894076" w:rsidRDefault="00894076">
      <w:pPr>
        <w:widowControl w:val="0"/>
        <w:jc w:val="right"/>
        <w:rPr>
          <w:rFonts w:eastAsiaTheme="minorEastAsia"/>
        </w:rPr>
      </w:pPr>
    </w:p>
    <w:p w:rsidR="00894076" w:rsidRDefault="004059E0">
      <w:pPr>
        <w:widowControl w:val="0"/>
        <w:jc w:val="right"/>
        <w:rPr>
          <w:rFonts w:ascii="Courier New" w:eastAsiaTheme="minorEastAsia" w:hAnsi="Courier New" w:cs="Courier New"/>
          <w:sz w:val="20"/>
          <w:szCs w:val="20"/>
        </w:rPr>
      </w:pPr>
      <w:r>
        <w:rPr>
          <w:rFonts w:eastAsiaTheme="minorEastAsia"/>
        </w:rPr>
        <w:t>от</w:t>
      </w:r>
      <w:r>
        <w:rPr>
          <w:rFonts w:ascii="Courier New" w:eastAsiaTheme="minorEastAsia" w:hAnsi="Courier New" w:cs="Courier New"/>
          <w:sz w:val="20"/>
          <w:szCs w:val="20"/>
        </w:rPr>
        <w:t>____________________________</w:t>
      </w:r>
    </w:p>
    <w:p w:rsidR="00894076" w:rsidRDefault="00894076">
      <w:pPr>
        <w:widowControl w:val="0"/>
        <w:jc w:val="right"/>
        <w:rPr>
          <w:rFonts w:eastAsiaTheme="minorEastAsia"/>
        </w:rPr>
      </w:pPr>
    </w:p>
    <w:p w:rsidR="00894076" w:rsidRDefault="004059E0">
      <w:pPr>
        <w:widowControl w:val="0"/>
        <w:jc w:val="right"/>
        <w:rPr>
          <w:rFonts w:eastAsiaTheme="minorEastAsia"/>
        </w:rPr>
      </w:pPr>
      <w:r>
        <w:rPr>
          <w:rFonts w:eastAsiaTheme="minorEastAsia"/>
        </w:rPr>
        <w:t>___________________________</w:t>
      </w:r>
    </w:p>
    <w:p w:rsidR="00894076" w:rsidRDefault="00894076">
      <w:pPr>
        <w:widowControl w:val="0"/>
        <w:jc w:val="right"/>
        <w:rPr>
          <w:rFonts w:eastAsiaTheme="minorEastAsia"/>
        </w:rPr>
      </w:pPr>
    </w:p>
    <w:p w:rsidR="00894076" w:rsidRDefault="004059E0">
      <w:pPr>
        <w:widowControl w:val="0"/>
        <w:jc w:val="right"/>
        <w:rPr>
          <w:rFonts w:eastAsiaTheme="minorEastAsia"/>
        </w:rPr>
      </w:pPr>
      <w:r>
        <w:rPr>
          <w:rFonts w:eastAsiaTheme="minorEastAsia"/>
        </w:rPr>
        <w:t>___________________________</w:t>
      </w:r>
    </w:p>
    <w:p w:rsidR="00894076" w:rsidRDefault="004059E0">
      <w:pPr>
        <w:widowControl w:val="0"/>
        <w:jc w:val="right"/>
        <w:rPr>
          <w:rFonts w:eastAsiaTheme="minorEastAsia"/>
        </w:rPr>
      </w:pPr>
      <w:r>
        <w:rPr>
          <w:rFonts w:eastAsiaTheme="minorEastAsia"/>
        </w:rPr>
        <w:t xml:space="preserve">(Ф.И.О, место жительства, реквизиты документа, </w:t>
      </w:r>
    </w:p>
    <w:p w:rsidR="00894076" w:rsidRDefault="004059E0">
      <w:pPr>
        <w:widowControl w:val="0"/>
        <w:jc w:val="right"/>
        <w:rPr>
          <w:rFonts w:eastAsiaTheme="minorEastAsia"/>
        </w:rPr>
      </w:pPr>
      <w:r>
        <w:rPr>
          <w:rFonts w:eastAsiaTheme="minorEastAsia"/>
        </w:rPr>
        <w:t>удостоверяющего личность заявителя, телефон,</w:t>
      </w:r>
    </w:p>
    <w:p w:rsidR="00894076" w:rsidRDefault="004059E0">
      <w:pPr>
        <w:widowControl w:val="0"/>
        <w:jc w:val="right"/>
        <w:rPr>
          <w:rFonts w:eastAsiaTheme="minorEastAsia"/>
        </w:rPr>
      </w:pPr>
      <w:r>
        <w:rPr>
          <w:rFonts w:eastAsiaTheme="minorEastAsia"/>
        </w:rPr>
        <w:t xml:space="preserve"> почтовый адрес, адрес электронной почты)</w:t>
      </w:r>
    </w:p>
    <w:p w:rsidR="00894076" w:rsidRDefault="00894076">
      <w:pPr>
        <w:rPr>
          <w:rFonts w:ascii="Courier New" w:eastAsiaTheme="minorEastAsia" w:hAnsi="Courier New" w:cs="Courier New"/>
          <w:sz w:val="20"/>
          <w:szCs w:val="20"/>
        </w:rPr>
      </w:pPr>
    </w:p>
    <w:p w:rsidR="00894076" w:rsidRDefault="00894076">
      <w:pPr>
        <w:jc w:val="center"/>
        <w:rPr>
          <w:rFonts w:eastAsiaTheme="minorEastAsia"/>
        </w:rPr>
      </w:pPr>
    </w:p>
    <w:p w:rsidR="00894076" w:rsidRDefault="004059E0">
      <w:pPr>
        <w:jc w:val="center"/>
        <w:rPr>
          <w:rFonts w:eastAsiaTheme="minorEastAsia"/>
          <w:b/>
        </w:rPr>
      </w:pPr>
      <w:r>
        <w:rPr>
          <w:rFonts w:eastAsiaTheme="minorEastAsia"/>
          <w:b/>
        </w:rPr>
        <w:t>ЗАЯВЛЕНИЕ</w:t>
      </w:r>
    </w:p>
    <w:p w:rsidR="00894076" w:rsidRDefault="004059E0">
      <w:pPr>
        <w:widowControl w:val="0"/>
        <w:jc w:val="center"/>
        <w:rPr>
          <w:rFonts w:ascii="ArialMT" w:eastAsiaTheme="minorEastAsia" w:hAnsi="ArialMT" w:cs="ArialMT"/>
        </w:rPr>
      </w:pPr>
      <w:r>
        <w:rPr>
          <w:rFonts w:eastAsiaTheme="minorEastAsia"/>
        </w:rPr>
        <w:t>о предоставлении земельного участка, на котором расположен жилой дом</w:t>
      </w:r>
    </w:p>
    <w:p w:rsidR="00894076" w:rsidRDefault="00894076">
      <w:pPr>
        <w:widowControl w:val="0"/>
        <w:rPr>
          <w:rFonts w:ascii="ArialMT" w:eastAsiaTheme="minorEastAsia" w:hAnsi="ArialMT" w:cs="ArialMT"/>
        </w:rPr>
      </w:pPr>
    </w:p>
    <w:p w:rsidR="00894076" w:rsidRPr="006D1CA7" w:rsidRDefault="004059E0">
      <w:pPr>
        <w:widowControl w:val="0"/>
        <w:jc w:val="both"/>
        <w:rPr>
          <w:rFonts w:eastAsiaTheme="minorHAnsi"/>
          <w:lang w:eastAsia="en-US"/>
        </w:rPr>
      </w:pPr>
      <w:r w:rsidRPr="006D1CA7">
        <w:rPr>
          <w:rFonts w:eastAsiaTheme="minorEastAsia"/>
        </w:rPr>
        <w:t>На основании ст. 3.8 Федерального закона от 25.10.2001 № 137-ФЗ «О введении в действие Земельного кодекса Российской Федерации» прошу предоставить в собственность бесплатно без проведения торгов земельный участок с кадастровым номером: ________________________________________________________________,</w:t>
      </w:r>
      <w:r w:rsidRPr="006D1CA7">
        <w:rPr>
          <w:rFonts w:eastAsiaTheme="minorHAnsi"/>
          <w:lang w:eastAsia="en-US"/>
        </w:rPr>
        <w:t xml:space="preserve"> </w:t>
      </w:r>
    </w:p>
    <w:p w:rsidR="00894076" w:rsidRPr="006D1CA7" w:rsidRDefault="004059E0">
      <w:pPr>
        <w:widowControl w:val="0"/>
        <w:jc w:val="center"/>
        <w:rPr>
          <w:rFonts w:eastAsiaTheme="minorEastAsia"/>
        </w:rPr>
      </w:pPr>
      <w:r w:rsidRPr="006D1CA7">
        <w:rPr>
          <w:rFonts w:eastAsiaTheme="minorEastAsia"/>
        </w:rPr>
        <w:t xml:space="preserve">       (кадастровый номер испрашиваемого земельного участка, адрес местоположения)</w:t>
      </w:r>
    </w:p>
    <w:p w:rsidR="00894076" w:rsidRPr="006D1CA7" w:rsidRDefault="004059E0">
      <w:pPr>
        <w:jc w:val="both"/>
        <w:rPr>
          <w:rFonts w:eastAsiaTheme="minorEastAsia"/>
        </w:rPr>
      </w:pPr>
      <w:r w:rsidRPr="006D1CA7">
        <w:rPr>
          <w:rFonts w:eastAsiaTheme="minorEastAsia"/>
        </w:rPr>
        <w:t>на котором расположен жилой дом, возведенный до 14 мая 1998 года.</w:t>
      </w:r>
    </w:p>
    <w:p w:rsidR="00894076" w:rsidRPr="006D1CA7" w:rsidRDefault="004059E0">
      <w:pPr>
        <w:widowControl w:val="0"/>
        <w:jc w:val="both"/>
        <w:rPr>
          <w:rFonts w:eastAsiaTheme="minorEastAsia"/>
        </w:rPr>
      </w:pPr>
      <w:r w:rsidRPr="006D1CA7">
        <w:rPr>
          <w:rFonts w:eastAsiaTheme="minorEastAsia"/>
        </w:rPr>
        <w:t>в целях ________________________________________________________________.</w:t>
      </w:r>
    </w:p>
    <w:p w:rsidR="00894076" w:rsidRPr="006D1CA7" w:rsidRDefault="004059E0">
      <w:pPr>
        <w:widowControl w:val="0"/>
        <w:jc w:val="center"/>
        <w:rPr>
          <w:rFonts w:eastAsiaTheme="minorEastAsia"/>
        </w:rPr>
      </w:pPr>
      <w:r w:rsidRPr="006D1CA7">
        <w:rPr>
          <w:rFonts w:eastAsiaTheme="minorEastAsia"/>
        </w:rPr>
        <w:t>(цель использования земельного участка)</w:t>
      </w:r>
    </w:p>
    <w:p w:rsidR="00894076" w:rsidRPr="006D1CA7" w:rsidRDefault="004059E0">
      <w:pPr>
        <w:widowControl w:val="0"/>
        <w:jc w:val="both"/>
        <w:rPr>
          <w:rFonts w:eastAsiaTheme="minorEastAsia"/>
        </w:rPr>
      </w:pPr>
      <w:r w:rsidRPr="006D1CA7">
        <w:rPr>
          <w:rFonts w:eastAsiaTheme="minorEastAsia"/>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 ____________________________________________________________________________________________________________________________________________________</w:t>
      </w:r>
    </w:p>
    <w:p w:rsidR="00894076" w:rsidRPr="006D1CA7" w:rsidRDefault="004059E0">
      <w:pPr>
        <w:widowControl w:val="0"/>
        <w:jc w:val="both"/>
        <w:rPr>
          <w:rFonts w:eastAsiaTheme="minorEastAsia"/>
        </w:rPr>
      </w:pPr>
      <w:r w:rsidRPr="006D1CA7">
        <w:rPr>
          <w:rFonts w:eastAsiaTheme="minorEastAsia"/>
        </w:rPr>
        <w:t> </w:t>
      </w:r>
    </w:p>
    <w:p w:rsidR="00894076" w:rsidRPr="006D1CA7" w:rsidRDefault="004059E0">
      <w:pPr>
        <w:widowControl w:val="0"/>
        <w:jc w:val="both"/>
        <w:rPr>
          <w:rFonts w:eastAsiaTheme="minorEastAsia"/>
        </w:rPr>
      </w:pPr>
      <w:r w:rsidRPr="006D1CA7">
        <w:rPr>
          <w:rFonts w:eastAsiaTheme="minorEastAsia"/>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проектом:_______________________________________________________________</w:t>
      </w:r>
    </w:p>
    <w:p w:rsidR="00894076" w:rsidRPr="006D1CA7" w:rsidRDefault="004059E0">
      <w:pPr>
        <w:widowControl w:val="0"/>
        <w:jc w:val="both"/>
        <w:rPr>
          <w:rFonts w:eastAsiaTheme="minorEastAsia"/>
        </w:rPr>
      </w:pPr>
      <w:r w:rsidRPr="006D1CA7">
        <w:rPr>
          <w:rFonts w:eastAsiaTheme="minorEastAsia"/>
        </w:rPr>
        <w:t>_______________________________________________________________________</w:t>
      </w:r>
    </w:p>
    <w:p w:rsidR="00894076" w:rsidRPr="006D1CA7" w:rsidRDefault="004059E0">
      <w:pPr>
        <w:widowControl w:val="0"/>
        <w:jc w:val="both"/>
        <w:rPr>
          <w:rFonts w:eastAsiaTheme="minorEastAsia"/>
        </w:rPr>
      </w:pPr>
      <w:r w:rsidRPr="006D1CA7">
        <w:rPr>
          <w:rFonts w:eastAsiaTheme="minorEastAsia"/>
        </w:rPr>
        <w:t>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 _____________________________</w:t>
      </w:r>
    </w:p>
    <w:p w:rsidR="00894076" w:rsidRPr="006D1CA7" w:rsidRDefault="004059E0">
      <w:pPr>
        <w:widowControl w:val="0"/>
        <w:jc w:val="both"/>
        <w:rPr>
          <w:rFonts w:eastAsiaTheme="minorEastAsia"/>
        </w:rPr>
      </w:pPr>
      <w:r w:rsidRPr="006D1CA7">
        <w:rPr>
          <w:rFonts w:eastAsiaTheme="minorEastAsia"/>
        </w:rPr>
        <w:t>____________________________________________________________________________ На земельном участке имеется объект недвижимости:</w:t>
      </w:r>
    </w:p>
    <w:p w:rsidR="00894076" w:rsidRPr="006D1CA7" w:rsidRDefault="004059E0">
      <w:pPr>
        <w:widowControl w:val="0"/>
        <w:jc w:val="both"/>
        <w:rPr>
          <w:rFonts w:eastAsiaTheme="minorEastAsia"/>
        </w:rPr>
      </w:pPr>
      <w:r w:rsidRPr="006D1CA7">
        <w:rPr>
          <w:rFonts w:eastAsiaTheme="minorEastAsia"/>
        </w:rPr>
        <w:t>Наименование объекта, кадастровый номер объекта_____________________________</w:t>
      </w:r>
    </w:p>
    <w:p w:rsidR="00894076" w:rsidRPr="006D1CA7" w:rsidRDefault="004059E0">
      <w:pPr>
        <w:widowControl w:val="0"/>
        <w:jc w:val="both"/>
        <w:rPr>
          <w:rFonts w:eastAsiaTheme="minorEastAsia"/>
        </w:rPr>
      </w:pPr>
      <w:r w:rsidRPr="006D1CA7">
        <w:rPr>
          <w:rFonts w:eastAsiaTheme="minorEastAsia"/>
        </w:rPr>
        <w:t>Основание возникновения права собственности на объект недвижимости:________________________________________________________________</w:t>
      </w:r>
      <w:r w:rsidRPr="006D1CA7">
        <w:rPr>
          <w:rFonts w:eastAsiaTheme="minorEastAsia"/>
        </w:rPr>
        <w:lastRenderedPageBreak/>
        <w:t>__________________________________________________________________________</w:t>
      </w:r>
    </w:p>
    <w:p w:rsidR="00894076" w:rsidRPr="006D1CA7" w:rsidRDefault="00894076">
      <w:pPr>
        <w:widowControl w:val="0"/>
        <w:jc w:val="both"/>
        <w:rPr>
          <w:rFonts w:eastAsiaTheme="minorEastAsia"/>
        </w:rPr>
      </w:pPr>
    </w:p>
    <w:p w:rsidR="00894076" w:rsidRPr="006D1CA7" w:rsidRDefault="004059E0">
      <w:pPr>
        <w:widowControl w:val="0"/>
        <w:jc w:val="both"/>
        <w:rPr>
          <w:rFonts w:eastAsiaTheme="minorEastAsia"/>
        </w:rPr>
      </w:pPr>
      <w:r w:rsidRPr="006D1CA7">
        <w:rPr>
          <w:rFonts w:eastAsiaTheme="minorEastAsia"/>
        </w:rPr>
        <w:t>Настоящим подтверждаю, что жилой дом возведен до 14 мая 1998 года.</w:t>
      </w:r>
    </w:p>
    <w:p w:rsidR="00894076" w:rsidRDefault="00894076">
      <w:pPr>
        <w:widowControl w:val="0"/>
        <w:jc w:val="both"/>
        <w:rPr>
          <w:rFonts w:eastAsiaTheme="minorEastAsia"/>
        </w:rPr>
      </w:pPr>
    </w:p>
    <w:p w:rsidR="00894076" w:rsidRDefault="00894076">
      <w:pPr>
        <w:widowControl w:val="0"/>
        <w:jc w:val="both"/>
        <w:rPr>
          <w:rFonts w:eastAsiaTheme="minorEastAsia"/>
        </w:rPr>
      </w:pPr>
    </w:p>
    <w:p w:rsidR="00894076" w:rsidRDefault="004059E0">
      <w:pPr>
        <w:widowControl w:val="0"/>
        <w:jc w:val="both"/>
        <w:rPr>
          <w:rFonts w:eastAsiaTheme="minorEastAsia"/>
          <w:u w:val="single"/>
        </w:rPr>
      </w:pPr>
      <w:r>
        <w:rPr>
          <w:rFonts w:eastAsiaTheme="minorEastAsia"/>
          <w:u w:val="single"/>
        </w:rPr>
        <w:t>Приложение к заявлению:</w:t>
      </w:r>
    </w:p>
    <w:p w:rsidR="00894076" w:rsidRDefault="00894076">
      <w:pPr>
        <w:pStyle w:val="ConsPlusNonformat"/>
        <w:jc w:val="both"/>
        <w:rPr>
          <w:rFonts w:ascii="Times New Roman" w:hAnsi="Times New Roman" w:cs="Times New Roman"/>
          <w:sz w:val="25"/>
          <w:szCs w:val="25"/>
        </w:rPr>
      </w:pPr>
    </w:p>
    <w:p w:rsidR="00894076" w:rsidRDefault="004059E0">
      <w:pPr>
        <w:pStyle w:val="ConsPlusNonformat"/>
        <w:jc w:val="both"/>
        <w:rPr>
          <w:rFonts w:ascii="Times New Roman" w:hAnsi="Times New Roman" w:cs="Times New Roman"/>
          <w:sz w:val="25"/>
          <w:szCs w:val="25"/>
        </w:rPr>
      </w:pPr>
      <w:r>
        <w:rPr>
          <w:rFonts w:ascii="Times New Roman" w:hAnsi="Times New Roman" w:cs="Times New Roman"/>
          <w:sz w:val="25"/>
          <w:szCs w:val="25"/>
        </w:rPr>
        <w:t>Результат рассмотрения заявления прошу:</w:t>
      </w:r>
      <w:bookmarkStart w:id="2" w:name="_GoBack"/>
      <w:bookmarkEnd w:id="2"/>
    </w:p>
    <w:p w:rsidR="00894076" w:rsidRDefault="00894076">
      <w:pPr>
        <w:pStyle w:val="ConsPlusNonformat"/>
        <w:jc w:val="both"/>
        <w:rPr>
          <w:rFonts w:ascii="Times New Roman" w:hAnsi="Times New Roman" w:cs="Times New Roman"/>
          <w:sz w:val="25"/>
          <w:szCs w:val="25"/>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9072"/>
      </w:tblGrid>
      <w:tr w:rsidR="00894076">
        <w:tc>
          <w:tcPr>
            <w:tcW w:w="534" w:type="dxa"/>
            <w:tcBorders>
              <w:right w:val="single" w:sz="4" w:space="0" w:color="auto"/>
            </w:tcBorders>
          </w:tcPr>
          <w:p w:rsidR="00894076" w:rsidRDefault="00894076">
            <w:pPr>
              <w:pStyle w:val="ConsPlusNonformat"/>
              <w:jc w:val="both"/>
              <w:rPr>
                <w:rFonts w:ascii="Times New Roman" w:hAnsi="Times New Roman" w:cs="Times New Roman"/>
                <w:sz w:val="25"/>
                <w:szCs w:val="25"/>
              </w:rPr>
            </w:pPr>
          </w:p>
          <w:p w:rsidR="00894076" w:rsidRDefault="00894076">
            <w:pPr>
              <w:pStyle w:val="ConsPlusNonformat"/>
              <w:jc w:val="both"/>
              <w:rPr>
                <w:rFonts w:ascii="Times New Roman" w:hAnsi="Times New Roman" w:cs="Times New Roman"/>
                <w:sz w:val="25"/>
                <w:szCs w:val="25"/>
              </w:rPr>
            </w:pPr>
          </w:p>
        </w:tc>
        <w:tc>
          <w:tcPr>
            <w:tcW w:w="9072" w:type="dxa"/>
            <w:tcBorders>
              <w:top w:val="none" w:sz="4" w:space="0" w:color="000000"/>
              <w:left w:val="single" w:sz="4" w:space="0" w:color="auto"/>
              <w:bottom w:val="none" w:sz="4" w:space="0" w:color="000000"/>
              <w:right w:val="none" w:sz="4" w:space="0" w:color="000000"/>
            </w:tcBorders>
            <w:vAlign w:val="center"/>
          </w:tcPr>
          <w:p w:rsidR="00894076" w:rsidRDefault="004059E0">
            <w:pPr>
              <w:pStyle w:val="ConsPlusNonformat"/>
              <w:jc w:val="both"/>
              <w:rPr>
                <w:rFonts w:ascii="Times New Roman" w:hAnsi="Times New Roman" w:cs="Times New Roman"/>
                <w:sz w:val="25"/>
                <w:szCs w:val="25"/>
              </w:rPr>
            </w:pPr>
            <w:r>
              <w:rPr>
                <w:rFonts w:ascii="Times New Roman" w:hAnsi="Times New Roman" w:cs="Times New Roman"/>
                <w:sz w:val="25"/>
                <w:szCs w:val="25"/>
              </w:rPr>
              <w:t>выдать на руки в администрации__________________________________________</w:t>
            </w:r>
          </w:p>
        </w:tc>
      </w:tr>
      <w:tr w:rsidR="00894076">
        <w:tc>
          <w:tcPr>
            <w:tcW w:w="534" w:type="dxa"/>
            <w:vMerge w:val="restart"/>
            <w:tcBorders>
              <w:right w:val="single" w:sz="4" w:space="0" w:color="auto"/>
            </w:tcBorders>
          </w:tcPr>
          <w:p w:rsidR="00894076" w:rsidRDefault="00894076">
            <w:pPr>
              <w:pStyle w:val="ConsPlusNonformat"/>
              <w:jc w:val="both"/>
              <w:rPr>
                <w:rFonts w:ascii="Times New Roman" w:hAnsi="Times New Roman" w:cs="Times New Roman"/>
                <w:sz w:val="25"/>
                <w:szCs w:val="25"/>
              </w:rPr>
            </w:pPr>
          </w:p>
          <w:p w:rsidR="00894076" w:rsidRDefault="00894076">
            <w:pPr>
              <w:pStyle w:val="ConsPlusNonformat"/>
              <w:jc w:val="both"/>
              <w:rPr>
                <w:rFonts w:ascii="Times New Roman" w:hAnsi="Times New Roman" w:cs="Times New Roman"/>
                <w:sz w:val="25"/>
                <w:szCs w:val="25"/>
              </w:rPr>
            </w:pPr>
          </w:p>
        </w:tc>
        <w:tc>
          <w:tcPr>
            <w:tcW w:w="9072" w:type="dxa"/>
            <w:tcBorders>
              <w:top w:val="none" w:sz="4" w:space="0" w:color="000000"/>
              <w:left w:val="single" w:sz="4" w:space="0" w:color="auto"/>
              <w:bottom w:val="none" w:sz="4" w:space="0" w:color="000000"/>
              <w:right w:val="none" w:sz="4" w:space="0" w:color="000000"/>
            </w:tcBorders>
            <w:vAlign w:val="center"/>
          </w:tcPr>
          <w:p w:rsidR="00894076" w:rsidRDefault="004059E0">
            <w:pPr>
              <w:pStyle w:val="ConsPlusNonformat"/>
              <w:jc w:val="both"/>
              <w:rPr>
                <w:rFonts w:ascii="Times New Roman" w:hAnsi="Times New Roman" w:cs="Times New Roman"/>
                <w:sz w:val="25"/>
                <w:szCs w:val="25"/>
              </w:rPr>
            </w:pPr>
            <w:r>
              <w:rPr>
                <w:rFonts w:ascii="Times New Roman" w:hAnsi="Times New Roman" w:cs="Times New Roman"/>
                <w:sz w:val="25"/>
                <w:szCs w:val="25"/>
              </w:rPr>
              <w:t>выдать на руки в МФЦ (указать адрес)_____________________________________</w:t>
            </w:r>
          </w:p>
        </w:tc>
      </w:tr>
      <w:tr w:rsidR="00894076">
        <w:trPr>
          <w:trHeight w:val="286"/>
        </w:trPr>
        <w:tc>
          <w:tcPr>
            <w:tcW w:w="534" w:type="dxa"/>
            <w:vMerge/>
            <w:tcBorders>
              <w:right w:val="single" w:sz="4" w:space="0" w:color="auto"/>
            </w:tcBorders>
          </w:tcPr>
          <w:p w:rsidR="00894076" w:rsidRDefault="00894076">
            <w:pPr>
              <w:pStyle w:val="ConsPlusNonformat"/>
              <w:jc w:val="both"/>
              <w:rPr>
                <w:rFonts w:ascii="Times New Roman" w:hAnsi="Times New Roman" w:cs="Times New Roman"/>
                <w:sz w:val="25"/>
                <w:szCs w:val="25"/>
              </w:rPr>
            </w:pPr>
          </w:p>
        </w:tc>
        <w:tc>
          <w:tcPr>
            <w:tcW w:w="9072" w:type="dxa"/>
            <w:tcBorders>
              <w:top w:val="none" w:sz="4" w:space="0" w:color="000000"/>
              <w:left w:val="single" w:sz="4" w:space="0" w:color="auto"/>
              <w:bottom w:val="none" w:sz="4" w:space="0" w:color="000000"/>
              <w:right w:val="none" w:sz="4" w:space="0" w:color="000000"/>
            </w:tcBorders>
            <w:vAlign w:val="center"/>
          </w:tcPr>
          <w:p w:rsidR="00894076" w:rsidRDefault="00894076">
            <w:pPr>
              <w:pStyle w:val="ConsPlusNonformat"/>
              <w:rPr>
                <w:rFonts w:ascii="Times New Roman" w:hAnsi="Times New Roman" w:cs="Times New Roman"/>
                <w:sz w:val="25"/>
                <w:szCs w:val="25"/>
              </w:rPr>
            </w:pPr>
          </w:p>
        </w:tc>
      </w:tr>
      <w:tr w:rsidR="00894076">
        <w:trPr>
          <w:trHeight w:val="461"/>
        </w:trPr>
        <w:tc>
          <w:tcPr>
            <w:tcW w:w="534" w:type="dxa"/>
            <w:tcBorders>
              <w:right w:val="single" w:sz="4" w:space="0" w:color="auto"/>
            </w:tcBorders>
          </w:tcPr>
          <w:p w:rsidR="00894076" w:rsidRDefault="00894076">
            <w:pPr>
              <w:pStyle w:val="ConsPlusNonformat"/>
              <w:jc w:val="both"/>
              <w:rPr>
                <w:rFonts w:ascii="Times New Roman" w:hAnsi="Times New Roman" w:cs="Times New Roman"/>
                <w:b/>
                <w:sz w:val="25"/>
                <w:szCs w:val="25"/>
              </w:rPr>
            </w:pPr>
          </w:p>
          <w:p w:rsidR="00894076" w:rsidRDefault="00894076">
            <w:pPr>
              <w:pStyle w:val="ConsPlusNonformat"/>
              <w:jc w:val="both"/>
              <w:rPr>
                <w:rFonts w:ascii="Times New Roman" w:hAnsi="Times New Roman" w:cs="Times New Roman"/>
                <w:b/>
                <w:sz w:val="25"/>
                <w:szCs w:val="25"/>
              </w:rPr>
            </w:pPr>
          </w:p>
        </w:tc>
        <w:tc>
          <w:tcPr>
            <w:tcW w:w="9072" w:type="dxa"/>
            <w:tcBorders>
              <w:top w:val="none" w:sz="4" w:space="0" w:color="000000"/>
              <w:left w:val="single" w:sz="4" w:space="0" w:color="auto"/>
              <w:bottom w:val="none" w:sz="4" w:space="0" w:color="000000"/>
              <w:right w:val="none" w:sz="4" w:space="0" w:color="000000"/>
            </w:tcBorders>
            <w:vAlign w:val="center"/>
          </w:tcPr>
          <w:p w:rsidR="00894076" w:rsidRDefault="004059E0">
            <w:pPr>
              <w:pStyle w:val="ConsPlusNonformat"/>
              <w:jc w:val="both"/>
              <w:rPr>
                <w:rFonts w:ascii="Times New Roman" w:hAnsi="Times New Roman" w:cs="Times New Roman"/>
                <w:sz w:val="25"/>
                <w:szCs w:val="25"/>
              </w:rPr>
            </w:pPr>
            <w:r>
              <w:rPr>
                <w:rFonts w:ascii="Times New Roman" w:hAnsi="Times New Roman" w:cs="Times New Roman"/>
                <w:sz w:val="25"/>
                <w:szCs w:val="25"/>
              </w:rPr>
              <w:t xml:space="preserve">направить в электронной форме в личный кабинет на ПГУ ЛО/ЕПГУ </w:t>
            </w:r>
          </w:p>
          <w:p w:rsidR="00894076" w:rsidRDefault="004059E0">
            <w:pPr>
              <w:pStyle w:val="ConsPlusNonformat"/>
              <w:jc w:val="both"/>
              <w:rPr>
                <w:rFonts w:ascii="Times New Roman" w:hAnsi="Times New Roman" w:cs="Times New Roman"/>
                <w:sz w:val="25"/>
                <w:szCs w:val="25"/>
              </w:rPr>
            </w:pPr>
            <w:r>
              <w:rPr>
                <w:rFonts w:ascii="Times New Roman" w:hAnsi="Times New Roman" w:cs="Times New Roman"/>
                <w:sz w:val="25"/>
                <w:szCs w:val="25"/>
              </w:rPr>
              <w:t>(при технической реализации)</w:t>
            </w:r>
          </w:p>
        </w:tc>
      </w:tr>
      <w:tr w:rsidR="00894076">
        <w:trPr>
          <w:trHeight w:val="461"/>
        </w:trPr>
        <w:tc>
          <w:tcPr>
            <w:tcW w:w="534" w:type="dxa"/>
            <w:tcBorders>
              <w:right w:val="single" w:sz="4" w:space="0" w:color="auto"/>
            </w:tcBorders>
          </w:tcPr>
          <w:p w:rsidR="00894076" w:rsidRDefault="00894076">
            <w:pPr>
              <w:pStyle w:val="ConsPlusNonformat"/>
              <w:jc w:val="both"/>
              <w:rPr>
                <w:rFonts w:ascii="Times New Roman" w:hAnsi="Times New Roman" w:cs="Times New Roman"/>
                <w:b/>
                <w:sz w:val="25"/>
                <w:szCs w:val="25"/>
              </w:rPr>
            </w:pPr>
          </w:p>
          <w:p w:rsidR="00894076" w:rsidRDefault="00894076">
            <w:pPr>
              <w:pStyle w:val="ConsPlusNonformat"/>
              <w:jc w:val="both"/>
              <w:rPr>
                <w:rFonts w:ascii="Times New Roman" w:hAnsi="Times New Roman" w:cs="Times New Roman"/>
                <w:b/>
                <w:sz w:val="25"/>
                <w:szCs w:val="25"/>
              </w:rPr>
            </w:pPr>
          </w:p>
        </w:tc>
        <w:tc>
          <w:tcPr>
            <w:tcW w:w="9072" w:type="dxa"/>
            <w:tcBorders>
              <w:top w:val="none" w:sz="4" w:space="0" w:color="000000"/>
              <w:left w:val="single" w:sz="4" w:space="0" w:color="auto"/>
              <w:bottom w:val="none" w:sz="4" w:space="0" w:color="000000"/>
              <w:right w:val="none" w:sz="4" w:space="0" w:color="000000"/>
            </w:tcBorders>
            <w:vAlign w:val="center"/>
          </w:tcPr>
          <w:p w:rsidR="00894076" w:rsidRDefault="004059E0">
            <w:pPr>
              <w:pStyle w:val="ConsPlusNonformat"/>
              <w:rPr>
                <w:rFonts w:ascii="Times New Roman" w:hAnsi="Times New Roman" w:cs="Times New Roman"/>
                <w:sz w:val="25"/>
                <w:szCs w:val="25"/>
              </w:rPr>
            </w:pPr>
            <w:r>
              <w:rPr>
                <w:rFonts w:ascii="Times New Roman" w:hAnsi="Times New Roman" w:cs="Times New Roman"/>
                <w:sz w:val="25"/>
                <w:szCs w:val="25"/>
              </w:rPr>
              <w:t>направить по почте (указать адрес) _______________________________________</w:t>
            </w:r>
          </w:p>
          <w:p w:rsidR="00894076" w:rsidRDefault="00894076">
            <w:pPr>
              <w:pStyle w:val="ConsPlusNonformat"/>
              <w:rPr>
                <w:rFonts w:ascii="Times New Roman" w:hAnsi="Times New Roman" w:cs="Times New Roman"/>
              </w:rPr>
            </w:pPr>
          </w:p>
        </w:tc>
      </w:tr>
      <w:tr w:rsidR="00894076">
        <w:trPr>
          <w:trHeight w:val="461"/>
        </w:trPr>
        <w:tc>
          <w:tcPr>
            <w:tcW w:w="534" w:type="dxa"/>
            <w:tcBorders>
              <w:right w:val="single" w:sz="4" w:space="0" w:color="auto"/>
            </w:tcBorders>
          </w:tcPr>
          <w:p w:rsidR="00894076" w:rsidRDefault="00894076">
            <w:pPr>
              <w:pStyle w:val="ConsPlusNonformat"/>
              <w:jc w:val="both"/>
              <w:rPr>
                <w:rFonts w:ascii="Times New Roman" w:hAnsi="Times New Roman" w:cs="Times New Roman"/>
                <w:b/>
                <w:sz w:val="25"/>
                <w:szCs w:val="25"/>
              </w:rPr>
            </w:pPr>
          </w:p>
        </w:tc>
        <w:tc>
          <w:tcPr>
            <w:tcW w:w="9072" w:type="dxa"/>
            <w:tcBorders>
              <w:top w:val="none" w:sz="4" w:space="0" w:color="000000"/>
              <w:left w:val="single" w:sz="4" w:space="0" w:color="auto"/>
              <w:bottom w:val="none" w:sz="4" w:space="0" w:color="000000"/>
              <w:right w:val="none" w:sz="4" w:space="0" w:color="000000"/>
            </w:tcBorders>
            <w:vAlign w:val="center"/>
          </w:tcPr>
          <w:p w:rsidR="00894076" w:rsidRDefault="004059E0">
            <w:pPr>
              <w:pStyle w:val="ConsPlusNonformat"/>
              <w:rPr>
                <w:rFonts w:ascii="Times New Roman" w:hAnsi="Times New Roman" w:cs="Times New Roman"/>
                <w:sz w:val="25"/>
                <w:szCs w:val="25"/>
              </w:rPr>
            </w:pPr>
            <w:r>
              <w:rPr>
                <w:rFonts w:ascii="Times New Roman" w:hAnsi="Times New Roman" w:cs="Times New Roman"/>
                <w:sz w:val="25"/>
                <w:szCs w:val="25"/>
              </w:rPr>
              <w:t>направить на адрес электронной почты (указать адрес) ______________________</w:t>
            </w:r>
          </w:p>
          <w:p w:rsidR="00894076" w:rsidRDefault="00894076">
            <w:pPr>
              <w:pStyle w:val="ConsPlusNonformat"/>
              <w:rPr>
                <w:rFonts w:ascii="Times New Roman" w:hAnsi="Times New Roman" w:cs="Times New Roman"/>
                <w:sz w:val="25"/>
                <w:szCs w:val="25"/>
              </w:rPr>
            </w:pPr>
          </w:p>
        </w:tc>
      </w:tr>
    </w:tbl>
    <w:p w:rsidR="00894076" w:rsidRDefault="004059E0">
      <w:pPr>
        <w:widowControl w:val="0"/>
        <w:jc w:val="right"/>
        <w:rPr>
          <w:rFonts w:eastAsiaTheme="minorEastAsia"/>
          <w:sz w:val="25"/>
          <w:szCs w:val="25"/>
        </w:rPr>
      </w:pPr>
      <w:r>
        <w:rPr>
          <w:rFonts w:eastAsiaTheme="minorEastAsia"/>
          <w:sz w:val="25"/>
          <w:szCs w:val="25"/>
        </w:rPr>
        <w:br w:type="column"/>
      </w:r>
      <w:r>
        <w:rPr>
          <w:rFonts w:eastAsiaTheme="minorEastAsia"/>
          <w:sz w:val="25"/>
          <w:szCs w:val="25"/>
        </w:rPr>
        <w:lastRenderedPageBreak/>
        <w:t>Образец  № 2</w:t>
      </w:r>
    </w:p>
    <w:p w:rsidR="00894076" w:rsidRDefault="004059E0">
      <w:pPr>
        <w:widowControl w:val="0"/>
        <w:rPr>
          <w:rFonts w:ascii="Calibri" w:hAnsi="Calibri" w:cs="Calibri"/>
          <w:szCs w:val="20"/>
          <w:u w:val="single"/>
        </w:rPr>
      </w:pPr>
      <w:r>
        <w:rPr>
          <w:rFonts w:ascii="Calibri" w:hAnsi="Calibri" w:cs="Calibri"/>
          <w:szCs w:val="20"/>
          <w:u w:val="single"/>
        </w:rPr>
        <w:t>Примерная форма</w:t>
      </w:r>
    </w:p>
    <w:p w:rsidR="00894076" w:rsidRDefault="00894076">
      <w:pPr>
        <w:widowControl w:val="0"/>
        <w:rPr>
          <w:rFonts w:ascii="Calibri" w:hAnsi="Calibri" w:cs="Calibri"/>
          <w:sz w:val="25"/>
          <w:szCs w:val="25"/>
        </w:rPr>
      </w:pPr>
    </w:p>
    <w:p w:rsidR="00894076" w:rsidRDefault="004059E0">
      <w:pPr>
        <w:widowControl w:val="0"/>
        <w:jc w:val="right"/>
        <w:rPr>
          <w:sz w:val="25"/>
          <w:szCs w:val="25"/>
        </w:rPr>
      </w:pPr>
      <w:r>
        <w:rPr>
          <w:rFonts w:ascii="Courier New" w:hAnsi="Courier New" w:cs="Courier New"/>
          <w:sz w:val="25"/>
          <w:szCs w:val="25"/>
        </w:rPr>
        <w:t xml:space="preserve">                                               </w:t>
      </w:r>
      <w:r>
        <w:rPr>
          <w:sz w:val="25"/>
          <w:szCs w:val="25"/>
        </w:rPr>
        <w:t>____________________________</w:t>
      </w:r>
    </w:p>
    <w:p w:rsidR="00894076" w:rsidRDefault="004059E0">
      <w:pPr>
        <w:widowControl w:val="0"/>
        <w:jc w:val="right"/>
        <w:rPr>
          <w:sz w:val="25"/>
          <w:szCs w:val="25"/>
        </w:rPr>
      </w:pPr>
      <w:r>
        <w:rPr>
          <w:sz w:val="25"/>
          <w:szCs w:val="25"/>
        </w:rPr>
        <w:t xml:space="preserve">                                               ____________________________</w:t>
      </w:r>
    </w:p>
    <w:p w:rsidR="00894076" w:rsidRDefault="004059E0">
      <w:pPr>
        <w:widowControl w:val="0"/>
        <w:jc w:val="right"/>
        <w:rPr>
          <w:sz w:val="25"/>
          <w:szCs w:val="25"/>
        </w:rPr>
      </w:pPr>
      <w:r>
        <w:rPr>
          <w:sz w:val="25"/>
          <w:szCs w:val="25"/>
        </w:rPr>
        <w:t xml:space="preserve">                                               ____________________________</w:t>
      </w:r>
    </w:p>
    <w:p w:rsidR="00894076" w:rsidRDefault="004059E0">
      <w:pPr>
        <w:widowControl w:val="0"/>
        <w:jc w:val="right"/>
        <w:rPr>
          <w:sz w:val="25"/>
          <w:szCs w:val="25"/>
        </w:rPr>
      </w:pPr>
      <w:r>
        <w:rPr>
          <w:sz w:val="25"/>
          <w:szCs w:val="25"/>
        </w:rPr>
        <w:t xml:space="preserve">                                               ____________________________</w:t>
      </w:r>
    </w:p>
    <w:p w:rsidR="00894076" w:rsidRDefault="004059E0">
      <w:pPr>
        <w:widowControl w:val="0"/>
        <w:jc w:val="right"/>
        <w:rPr>
          <w:sz w:val="25"/>
          <w:szCs w:val="25"/>
        </w:rPr>
      </w:pPr>
      <w:r>
        <w:rPr>
          <w:sz w:val="25"/>
          <w:szCs w:val="25"/>
        </w:rPr>
        <w:t xml:space="preserve">                                               (контактные данные заявителя</w:t>
      </w:r>
    </w:p>
    <w:p w:rsidR="00894076" w:rsidRDefault="004059E0">
      <w:pPr>
        <w:widowControl w:val="0"/>
        <w:jc w:val="right"/>
        <w:rPr>
          <w:sz w:val="25"/>
          <w:szCs w:val="25"/>
        </w:rPr>
      </w:pPr>
      <w:r>
        <w:rPr>
          <w:sz w:val="25"/>
          <w:szCs w:val="25"/>
        </w:rPr>
        <w:t xml:space="preserve">                                                            адрес, телефон)</w:t>
      </w:r>
    </w:p>
    <w:p w:rsidR="00894076" w:rsidRDefault="00894076">
      <w:pPr>
        <w:widowControl w:val="0"/>
        <w:jc w:val="both"/>
        <w:rPr>
          <w:rFonts w:ascii="Courier New" w:hAnsi="Courier New" w:cs="Courier New"/>
          <w:sz w:val="25"/>
          <w:szCs w:val="25"/>
        </w:rPr>
      </w:pPr>
    </w:p>
    <w:p w:rsidR="00894076" w:rsidRDefault="00894076">
      <w:pPr>
        <w:widowControl w:val="0"/>
        <w:jc w:val="both"/>
      </w:pPr>
    </w:p>
    <w:p w:rsidR="00894076" w:rsidRDefault="004059E0">
      <w:pPr>
        <w:widowControl w:val="0"/>
        <w:jc w:val="center"/>
        <w:rPr>
          <w:b/>
        </w:rPr>
      </w:pPr>
      <w:r>
        <w:rPr>
          <w:b/>
        </w:rPr>
        <w:t>РЕШЕНИЕ</w:t>
      </w:r>
    </w:p>
    <w:p w:rsidR="00894076" w:rsidRDefault="004059E0">
      <w:pPr>
        <w:widowControl w:val="0"/>
        <w:jc w:val="center"/>
      </w:pPr>
      <w:r>
        <w:t>(постановление, распоряжение и т.п.)</w:t>
      </w:r>
    </w:p>
    <w:p w:rsidR="00894076" w:rsidRDefault="004059E0">
      <w:pPr>
        <w:widowControl w:val="0"/>
        <w:jc w:val="center"/>
      </w:pPr>
      <w:r>
        <w:t>О предоставлении земельного участка, на котором расположен жилой дом</w:t>
      </w:r>
    </w:p>
    <w:p w:rsidR="00894076" w:rsidRDefault="00894076">
      <w:pPr>
        <w:widowControl w:val="0"/>
        <w:jc w:val="both"/>
        <w:rPr>
          <w:rFonts w:ascii="Courier New" w:hAnsi="Courier New" w:cs="Courier New"/>
          <w:sz w:val="20"/>
          <w:szCs w:val="20"/>
        </w:rPr>
      </w:pPr>
    </w:p>
    <w:p w:rsidR="00894076" w:rsidRDefault="004059E0">
      <w:pPr>
        <w:widowControl w:val="0"/>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894076" w:rsidRDefault="004059E0">
      <w:pPr>
        <w:widowControl w:val="0"/>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894076" w:rsidRDefault="004059E0">
      <w:pPr>
        <w:widowControl w:val="0"/>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894076" w:rsidRDefault="004059E0">
      <w:pPr>
        <w:widowControl w:val="0"/>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894076" w:rsidRDefault="004059E0">
      <w:pPr>
        <w:widowControl w:val="0"/>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894076" w:rsidRDefault="00894076">
      <w:pPr>
        <w:widowControl w:val="0"/>
        <w:jc w:val="both"/>
        <w:rPr>
          <w:rFonts w:ascii="Courier New" w:hAnsi="Courier New" w:cs="Courier New"/>
          <w:sz w:val="20"/>
          <w:szCs w:val="20"/>
        </w:rPr>
      </w:pPr>
    </w:p>
    <w:p w:rsidR="00894076" w:rsidRDefault="00894076">
      <w:pPr>
        <w:widowControl w:val="0"/>
        <w:jc w:val="both"/>
        <w:rPr>
          <w:rFonts w:ascii="Courier New" w:hAnsi="Courier New" w:cs="Courier New"/>
          <w:sz w:val="20"/>
          <w:szCs w:val="20"/>
        </w:rPr>
      </w:pPr>
    </w:p>
    <w:p w:rsidR="00894076" w:rsidRDefault="004059E0">
      <w:pPr>
        <w:widowControl w:val="0"/>
        <w:jc w:val="both"/>
      </w:pPr>
      <w:r>
        <w:t>Глава Администрации                                                        ____________________________</w:t>
      </w:r>
    </w:p>
    <w:p w:rsidR="00894076" w:rsidRDefault="00894076">
      <w:pPr>
        <w:rPr>
          <w:sz w:val="25"/>
          <w:szCs w:val="25"/>
        </w:rPr>
      </w:pPr>
    </w:p>
    <w:p w:rsidR="00894076" w:rsidRDefault="00894076">
      <w:pPr>
        <w:rPr>
          <w:sz w:val="25"/>
          <w:szCs w:val="25"/>
        </w:rPr>
      </w:pPr>
    </w:p>
    <w:p w:rsidR="00894076" w:rsidRDefault="00894076">
      <w:pPr>
        <w:widowControl w:val="0"/>
        <w:jc w:val="right"/>
        <w:rPr>
          <w:rFonts w:eastAsiaTheme="minorEastAsia"/>
          <w:sz w:val="25"/>
          <w:szCs w:val="25"/>
        </w:rPr>
      </w:pPr>
    </w:p>
    <w:p w:rsidR="00894076" w:rsidRDefault="004059E0">
      <w:pPr>
        <w:widowControl w:val="0"/>
        <w:jc w:val="right"/>
        <w:rPr>
          <w:rFonts w:eastAsiaTheme="minorEastAsia"/>
          <w:sz w:val="25"/>
          <w:szCs w:val="25"/>
        </w:rPr>
      </w:pPr>
      <w:r>
        <w:rPr>
          <w:rFonts w:eastAsiaTheme="minorEastAsia"/>
          <w:sz w:val="25"/>
          <w:szCs w:val="25"/>
        </w:rPr>
        <w:br w:type="column"/>
      </w:r>
      <w:r>
        <w:rPr>
          <w:rFonts w:eastAsiaTheme="minorEastAsia"/>
          <w:sz w:val="25"/>
          <w:szCs w:val="25"/>
        </w:rPr>
        <w:lastRenderedPageBreak/>
        <w:t>Образец  № 3</w:t>
      </w:r>
    </w:p>
    <w:p w:rsidR="00894076" w:rsidRDefault="00894076">
      <w:pPr>
        <w:spacing w:line="360" w:lineRule="auto"/>
        <w:ind w:left="4536"/>
        <w:jc w:val="both"/>
        <w:rPr>
          <w:rFonts w:eastAsiaTheme="minorHAnsi"/>
          <w:sz w:val="25"/>
          <w:szCs w:val="25"/>
          <w:lang w:eastAsia="en-US"/>
        </w:rPr>
      </w:pPr>
    </w:p>
    <w:p w:rsidR="00894076" w:rsidRDefault="004059E0">
      <w:pPr>
        <w:widowControl w:val="0"/>
        <w:jc w:val="right"/>
      </w:pPr>
      <w:r>
        <w:rPr>
          <w:rFonts w:ascii="Courier New" w:hAnsi="Courier New" w:cs="Courier New"/>
          <w:sz w:val="20"/>
          <w:szCs w:val="20"/>
        </w:rPr>
        <w:t xml:space="preserve">                                               </w:t>
      </w:r>
      <w:r>
        <w:t>____________________________</w:t>
      </w:r>
    </w:p>
    <w:p w:rsidR="00894076" w:rsidRDefault="004059E0">
      <w:pPr>
        <w:widowControl w:val="0"/>
        <w:jc w:val="right"/>
      </w:pPr>
      <w:r>
        <w:t xml:space="preserve">                                               ____________________________</w:t>
      </w:r>
    </w:p>
    <w:p w:rsidR="00894076" w:rsidRDefault="004059E0">
      <w:pPr>
        <w:widowControl w:val="0"/>
        <w:jc w:val="right"/>
      </w:pPr>
      <w:r>
        <w:t xml:space="preserve">                                               ____________________________</w:t>
      </w:r>
    </w:p>
    <w:p w:rsidR="00894076" w:rsidRDefault="004059E0">
      <w:pPr>
        <w:widowControl w:val="0"/>
        <w:jc w:val="right"/>
      </w:pPr>
      <w:r>
        <w:t xml:space="preserve">                                               ____________________________</w:t>
      </w:r>
    </w:p>
    <w:p w:rsidR="00894076" w:rsidRDefault="004059E0">
      <w:pPr>
        <w:widowControl w:val="0"/>
        <w:jc w:val="right"/>
      </w:pPr>
      <w:r>
        <w:t xml:space="preserve">                                               (контактные данные заявителя</w:t>
      </w:r>
    </w:p>
    <w:p w:rsidR="00894076" w:rsidRDefault="004059E0">
      <w:pPr>
        <w:widowControl w:val="0"/>
        <w:jc w:val="right"/>
      </w:pPr>
      <w:r>
        <w:t xml:space="preserve">                                                            адрес, телефон)</w:t>
      </w:r>
    </w:p>
    <w:p w:rsidR="00894076" w:rsidRDefault="00894076">
      <w:pPr>
        <w:widowControl w:val="0"/>
        <w:jc w:val="both"/>
        <w:rPr>
          <w:rFonts w:ascii="Courier New" w:hAnsi="Courier New" w:cs="Courier New"/>
          <w:sz w:val="20"/>
          <w:szCs w:val="20"/>
        </w:rPr>
      </w:pPr>
    </w:p>
    <w:p w:rsidR="00894076" w:rsidRDefault="004059E0">
      <w:pPr>
        <w:widowControl w:val="0"/>
        <w:jc w:val="center"/>
        <w:rPr>
          <w:b/>
        </w:rPr>
      </w:pPr>
      <w:r>
        <w:rPr>
          <w:b/>
        </w:rPr>
        <w:t>РЕШЕНИЕ</w:t>
      </w:r>
    </w:p>
    <w:p w:rsidR="00894076" w:rsidRDefault="004059E0">
      <w:pPr>
        <w:widowControl w:val="0"/>
        <w:jc w:val="center"/>
        <w:rPr>
          <w:b/>
        </w:rPr>
      </w:pPr>
      <w:r>
        <w:rPr>
          <w:b/>
        </w:rPr>
        <w:t>об отказе в предоставлении муниципальной услуги</w:t>
      </w:r>
    </w:p>
    <w:p w:rsidR="00894076" w:rsidRDefault="004059E0">
      <w:pPr>
        <w:widowControl w:val="0"/>
        <w:jc w:val="center"/>
        <w:rPr>
          <w:b/>
        </w:rPr>
      </w:pPr>
      <w:r>
        <w:rPr>
          <w:b/>
        </w:rPr>
        <w:t>от ___________№_______</w:t>
      </w:r>
    </w:p>
    <w:p w:rsidR="00894076" w:rsidRDefault="00894076">
      <w:pPr>
        <w:widowControl w:val="0"/>
        <w:jc w:val="both"/>
        <w:rPr>
          <w:rFonts w:ascii="Courier New" w:hAnsi="Courier New" w:cs="Courier New"/>
          <w:sz w:val="20"/>
          <w:szCs w:val="20"/>
        </w:rPr>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894076">
        <w:tc>
          <w:tcPr>
            <w:tcW w:w="9071" w:type="dxa"/>
            <w:tcBorders>
              <w:top w:val="none" w:sz="4" w:space="0" w:color="000000"/>
              <w:left w:val="none" w:sz="4" w:space="0" w:color="000000"/>
              <w:bottom w:val="none" w:sz="4" w:space="0" w:color="000000"/>
              <w:right w:val="none" w:sz="4" w:space="0" w:color="000000"/>
            </w:tcBorders>
          </w:tcPr>
          <w:p w:rsidR="00894076" w:rsidRDefault="004059E0">
            <w:pPr>
              <w:widowControl w:val="0"/>
              <w:ind w:firstLine="709"/>
              <w:jc w:val="both"/>
            </w:pPr>
            <w:r>
              <w:t xml:space="preserve">По результатам рассмотрения заявления о предоставлении </w:t>
            </w:r>
            <w:r>
              <w:rPr>
                <w:sz w:val="26"/>
                <w:szCs w:val="26"/>
              </w:rPr>
              <w:t xml:space="preserve">муниципальной услуги: </w:t>
            </w:r>
            <w:r>
              <w:t>«Предоставление гражданину в собственность бесплатно либо в аренду земельного участка, находящегося в муниципальной собственности (государственная собственность на который не разграничена), на котором расположен жилой дом, возведенный до 14 мая 1998 год»</w:t>
            </w:r>
            <w:r>
              <w:rPr>
                <w:sz w:val="28"/>
                <w:szCs w:val="28"/>
              </w:rPr>
              <w:t xml:space="preserve"> </w:t>
            </w:r>
            <w:r>
              <w:t xml:space="preserve">от __________ №____ и приложенных к нему документов, </w:t>
            </w:r>
            <w:r>
              <w:rPr>
                <w:sz w:val="26"/>
                <w:szCs w:val="26"/>
              </w:rPr>
              <w:t>принято решение об отказе в предоставлении муниципальной услуги по следующим основаниям:</w:t>
            </w:r>
          </w:p>
        </w:tc>
      </w:tr>
      <w:tr w:rsidR="00894076">
        <w:tc>
          <w:tcPr>
            <w:tcW w:w="9071" w:type="dxa"/>
            <w:tcBorders>
              <w:top w:val="none" w:sz="4" w:space="0" w:color="000000"/>
              <w:left w:val="none" w:sz="4" w:space="0" w:color="000000"/>
              <w:bottom w:val="single" w:sz="4" w:space="0" w:color="auto"/>
              <w:right w:val="none" w:sz="4" w:space="0" w:color="000000"/>
            </w:tcBorders>
          </w:tcPr>
          <w:p w:rsidR="00894076" w:rsidRDefault="00894076">
            <w:pPr>
              <w:widowControl w:val="0"/>
              <w:jc w:val="center"/>
            </w:pPr>
          </w:p>
        </w:tc>
      </w:tr>
      <w:tr w:rsidR="00894076">
        <w:tblPrEx>
          <w:tblBorders>
            <w:insideH w:val="single" w:sz="4" w:space="0" w:color="auto"/>
          </w:tblBorders>
        </w:tblPrEx>
        <w:tc>
          <w:tcPr>
            <w:tcW w:w="9071" w:type="dxa"/>
            <w:tcBorders>
              <w:top w:val="single" w:sz="4" w:space="0" w:color="auto"/>
              <w:left w:val="none" w:sz="4" w:space="0" w:color="000000"/>
              <w:bottom w:val="single" w:sz="4" w:space="0" w:color="auto"/>
              <w:right w:val="none" w:sz="4" w:space="0" w:color="000000"/>
            </w:tcBorders>
          </w:tcPr>
          <w:p w:rsidR="00894076" w:rsidRDefault="00894076">
            <w:pPr>
              <w:widowControl w:val="0"/>
              <w:jc w:val="center"/>
            </w:pPr>
          </w:p>
        </w:tc>
      </w:tr>
      <w:tr w:rsidR="00894076">
        <w:tblPrEx>
          <w:tblBorders>
            <w:insideH w:val="single" w:sz="4" w:space="0" w:color="auto"/>
          </w:tblBorders>
        </w:tblPrEx>
        <w:tc>
          <w:tcPr>
            <w:tcW w:w="9071" w:type="dxa"/>
            <w:tcBorders>
              <w:top w:val="single" w:sz="4" w:space="0" w:color="auto"/>
              <w:left w:val="none" w:sz="4" w:space="0" w:color="000000"/>
              <w:bottom w:val="single" w:sz="4" w:space="0" w:color="auto"/>
              <w:right w:val="none" w:sz="4" w:space="0" w:color="000000"/>
            </w:tcBorders>
          </w:tcPr>
          <w:p w:rsidR="00894076" w:rsidRDefault="00894076">
            <w:pPr>
              <w:widowControl w:val="0"/>
              <w:jc w:val="center"/>
            </w:pPr>
          </w:p>
        </w:tc>
      </w:tr>
      <w:tr w:rsidR="00894076">
        <w:tc>
          <w:tcPr>
            <w:tcW w:w="9071" w:type="dxa"/>
            <w:tcBorders>
              <w:top w:val="single" w:sz="4" w:space="0" w:color="auto"/>
              <w:left w:val="none" w:sz="4" w:space="0" w:color="000000"/>
              <w:bottom w:val="none" w:sz="4" w:space="0" w:color="000000"/>
              <w:right w:val="none" w:sz="4" w:space="0" w:color="000000"/>
            </w:tcBorders>
          </w:tcPr>
          <w:p w:rsidR="00894076" w:rsidRDefault="004059E0">
            <w:pPr>
              <w:widowControl w:val="0"/>
              <w:ind w:firstLine="709"/>
              <w:jc w:val="center"/>
              <w:rPr>
                <w:sz w:val="20"/>
                <w:szCs w:val="20"/>
              </w:rPr>
            </w:pPr>
            <w:r>
              <w:rPr>
                <w:sz w:val="20"/>
                <w:szCs w:val="20"/>
              </w:rPr>
              <w:t>(указываются наименование основания отказа в соответствии с Таблицей № 3 регламента и разъяснение причин отказа в предоставлении муниципальной услуги)</w:t>
            </w:r>
          </w:p>
        </w:tc>
      </w:tr>
      <w:tr w:rsidR="00894076">
        <w:tc>
          <w:tcPr>
            <w:tcW w:w="9071" w:type="dxa"/>
            <w:tcBorders>
              <w:top w:val="none" w:sz="4" w:space="0" w:color="000000"/>
              <w:left w:val="none" w:sz="4" w:space="0" w:color="000000"/>
              <w:bottom w:val="none" w:sz="4" w:space="0" w:color="000000"/>
              <w:right w:val="none" w:sz="4" w:space="0" w:color="000000"/>
            </w:tcBorders>
          </w:tcPr>
          <w:p w:rsidR="00894076" w:rsidRDefault="004059E0">
            <w:pPr>
              <w:widowControl w:val="0"/>
              <w:ind w:firstLine="709"/>
              <w:jc w:val="both"/>
            </w:pPr>
            <w:r>
              <w:t>Вы вправе повторно обратиться в Администрацию с заявлением о предоставлении муниципальной услуги после устранения указанных нарушений.</w:t>
            </w:r>
          </w:p>
          <w:p w:rsidR="00894076" w:rsidRDefault="004059E0">
            <w:pPr>
              <w:widowControl w:val="0"/>
              <w:ind w:firstLine="709"/>
              <w:jc w:val="both"/>
            </w:pPr>
            <w:r>
              <w:t>Данное решение может быть обжаловано в досудебном порядке путем направления жалобы в Администрацию, а также в судебном порядке.</w:t>
            </w:r>
          </w:p>
        </w:tc>
      </w:tr>
    </w:tbl>
    <w:p w:rsidR="00894076" w:rsidRDefault="00894076">
      <w:pPr>
        <w:widowControl w:val="0"/>
        <w:jc w:val="both"/>
      </w:pPr>
    </w:p>
    <w:p w:rsidR="00894076" w:rsidRDefault="00894076">
      <w:pPr>
        <w:widowControl w:val="0"/>
        <w:jc w:val="both"/>
      </w:pPr>
    </w:p>
    <w:p w:rsidR="00894076" w:rsidRDefault="004059E0">
      <w:pPr>
        <w:widowControl w:val="0"/>
        <w:jc w:val="both"/>
      </w:pPr>
      <w:r>
        <w:t xml:space="preserve">Глава Администрации                            </w:t>
      </w:r>
      <w:r>
        <w:tab/>
      </w:r>
      <w:r>
        <w:tab/>
        <w:t xml:space="preserve">         ____________________________</w:t>
      </w:r>
    </w:p>
    <w:p w:rsidR="00894076" w:rsidRDefault="004059E0">
      <w:pPr>
        <w:spacing w:after="200" w:line="276" w:lineRule="auto"/>
        <w:rPr>
          <w:sz w:val="25"/>
          <w:szCs w:val="25"/>
        </w:rPr>
      </w:pPr>
      <w:r>
        <w:rPr>
          <w:sz w:val="25"/>
          <w:szCs w:val="25"/>
        </w:rPr>
        <w:br w:type="page" w:clear="all"/>
      </w:r>
    </w:p>
    <w:p w:rsidR="00894076" w:rsidRDefault="00894076">
      <w:pPr>
        <w:jc w:val="right"/>
        <w:rPr>
          <w:sz w:val="25"/>
          <w:szCs w:val="25"/>
        </w:rPr>
      </w:pPr>
    </w:p>
    <w:p w:rsidR="00894076" w:rsidRDefault="004059E0">
      <w:pPr>
        <w:widowControl w:val="0"/>
        <w:jc w:val="right"/>
        <w:rPr>
          <w:rFonts w:eastAsiaTheme="minorEastAsia"/>
          <w:sz w:val="25"/>
          <w:szCs w:val="25"/>
        </w:rPr>
      </w:pPr>
      <w:r>
        <w:rPr>
          <w:rFonts w:eastAsiaTheme="minorEastAsia"/>
          <w:sz w:val="25"/>
          <w:szCs w:val="25"/>
        </w:rPr>
        <w:t>Образец № 4</w:t>
      </w:r>
    </w:p>
    <w:p w:rsidR="00894076" w:rsidRDefault="00894076">
      <w:pPr>
        <w:widowControl w:val="0"/>
        <w:rPr>
          <w:rFonts w:ascii="Calibri" w:hAnsi="Calibri" w:cs="Calibri"/>
          <w:sz w:val="25"/>
          <w:szCs w:val="25"/>
        </w:rPr>
      </w:pPr>
    </w:p>
    <w:p w:rsidR="00894076" w:rsidRDefault="004059E0">
      <w:pPr>
        <w:ind w:left="4536"/>
        <w:jc w:val="both"/>
        <w:rPr>
          <w:sz w:val="22"/>
          <w:szCs w:val="22"/>
        </w:rPr>
      </w:pPr>
      <w:r>
        <w:rPr>
          <w:sz w:val="22"/>
          <w:szCs w:val="22"/>
        </w:rPr>
        <w:t>__________________________________________</w:t>
      </w:r>
    </w:p>
    <w:p w:rsidR="00894076" w:rsidRDefault="004059E0">
      <w:pPr>
        <w:ind w:left="4536"/>
        <w:jc w:val="both"/>
        <w:rPr>
          <w:sz w:val="22"/>
          <w:szCs w:val="22"/>
        </w:rPr>
      </w:pPr>
      <w:r>
        <w:rPr>
          <w:sz w:val="22"/>
          <w:szCs w:val="22"/>
        </w:rPr>
        <w:t>(Ф.И.О. физического лица и адрес проживания / наименование организации и ИНН)</w:t>
      </w:r>
    </w:p>
    <w:p w:rsidR="00894076" w:rsidRDefault="004059E0">
      <w:pPr>
        <w:ind w:left="4536"/>
        <w:jc w:val="both"/>
        <w:rPr>
          <w:sz w:val="22"/>
          <w:szCs w:val="22"/>
        </w:rPr>
      </w:pPr>
      <w:r>
        <w:rPr>
          <w:sz w:val="22"/>
          <w:szCs w:val="22"/>
        </w:rPr>
        <w:t xml:space="preserve">__________________________________________ </w:t>
      </w:r>
    </w:p>
    <w:p w:rsidR="00894076" w:rsidRDefault="004059E0">
      <w:pPr>
        <w:ind w:left="4536"/>
        <w:jc w:val="both"/>
        <w:rPr>
          <w:sz w:val="22"/>
          <w:szCs w:val="22"/>
        </w:rPr>
      </w:pPr>
      <w:r>
        <w:rPr>
          <w:sz w:val="22"/>
          <w:szCs w:val="22"/>
        </w:rPr>
        <w:t>(Ф.И.О. представителя заявителя и реквизиты доверенности)</w:t>
      </w:r>
    </w:p>
    <w:p w:rsidR="00894076" w:rsidRDefault="004059E0">
      <w:pPr>
        <w:ind w:left="4536"/>
        <w:jc w:val="both"/>
        <w:rPr>
          <w:sz w:val="22"/>
          <w:szCs w:val="22"/>
        </w:rPr>
      </w:pPr>
      <w:r>
        <w:rPr>
          <w:sz w:val="22"/>
          <w:szCs w:val="22"/>
        </w:rPr>
        <w:t>__________________________________________</w:t>
      </w:r>
    </w:p>
    <w:p w:rsidR="00894076" w:rsidRDefault="004059E0">
      <w:pPr>
        <w:ind w:left="4536"/>
        <w:jc w:val="both"/>
        <w:rPr>
          <w:sz w:val="22"/>
          <w:szCs w:val="22"/>
        </w:rPr>
      </w:pPr>
      <w:r>
        <w:rPr>
          <w:sz w:val="22"/>
          <w:szCs w:val="22"/>
        </w:rPr>
        <w:t>Контактная информация:</w:t>
      </w:r>
    </w:p>
    <w:p w:rsidR="00894076" w:rsidRDefault="004059E0">
      <w:pPr>
        <w:ind w:left="4536"/>
        <w:jc w:val="both"/>
        <w:rPr>
          <w:sz w:val="22"/>
          <w:szCs w:val="22"/>
        </w:rPr>
      </w:pPr>
      <w:r>
        <w:rPr>
          <w:sz w:val="22"/>
          <w:szCs w:val="22"/>
        </w:rPr>
        <w:t>тел. ________________________________________</w:t>
      </w:r>
    </w:p>
    <w:p w:rsidR="00894076" w:rsidRDefault="004059E0">
      <w:pPr>
        <w:ind w:left="4536"/>
        <w:rPr>
          <w:sz w:val="22"/>
          <w:szCs w:val="22"/>
        </w:rPr>
      </w:pPr>
      <w:r>
        <w:rPr>
          <w:sz w:val="22"/>
          <w:szCs w:val="22"/>
        </w:rPr>
        <w:t>эл. почта __________________________________________</w:t>
      </w:r>
    </w:p>
    <w:p w:rsidR="00894076" w:rsidRDefault="00894076">
      <w:pPr>
        <w:jc w:val="center"/>
        <w:rPr>
          <w:sz w:val="22"/>
          <w:szCs w:val="22"/>
        </w:rPr>
      </w:pPr>
    </w:p>
    <w:p w:rsidR="00894076" w:rsidRDefault="00894076">
      <w:pPr>
        <w:jc w:val="center"/>
        <w:rPr>
          <w:sz w:val="22"/>
          <w:szCs w:val="22"/>
        </w:rPr>
      </w:pPr>
    </w:p>
    <w:p w:rsidR="00894076" w:rsidRDefault="004059E0">
      <w:pPr>
        <w:jc w:val="center"/>
        <w:rPr>
          <w:b/>
          <w:sz w:val="22"/>
          <w:szCs w:val="22"/>
        </w:rPr>
      </w:pPr>
      <w:r>
        <w:rPr>
          <w:b/>
          <w:sz w:val="22"/>
          <w:szCs w:val="22"/>
        </w:rPr>
        <w:t xml:space="preserve">РЕШЕНИЕ </w:t>
      </w:r>
    </w:p>
    <w:p w:rsidR="00894076" w:rsidRDefault="004059E0">
      <w:pPr>
        <w:jc w:val="center"/>
        <w:rPr>
          <w:b/>
          <w:sz w:val="22"/>
          <w:szCs w:val="22"/>
        </w:rPr>
      </w:pPr>
      <w:r>
        <w:rPr>
          <w:b/>
          <w:sz w:val="22"/>
          <w:szCs w:val="22"/>
        </w:rPr>
        <w:t>об отказе в приеме заявления и документов, необходимых</w:t>
      </w:r>
      <w:r>
        <w:rPr>
          <w:b/>
          <w:sz w:val="22"/>
          <w:szCs w:val="22"/>
        </w:rPr>
        <w:br/>
        <w:t>для предоставления муниципальной услуги</w:t>
      </w:r>
    </w:p>
    <w:p w:rsidR="00894076" w:rsidRDefault="00894076">
      <w:pPr>
        <w:ind w:firstLine="709"/>
        <w:jc w:val="both"/>
        <w:rPr>
          <w:sz w:val="22"/>
          <w:szCs w:val="22"/>
        </w:rPr>
      </w:pPr>
    </w:p>
    <w:p w:rsidR="00894076" w:rsidRDefault="004059E0">
      <w:pPr>
        <w:ind w:firstLine="709"/>
        <w:jc w:val="both"/>
        <w:rPr>
          <w:sz w:val="22"/>
          <w:szCs w:val="22"/>
        </w:rPr>
      </w:pPr>
      <w:r>
        <w:rPr>
          <w:sz w:val="22"/>
          <w:szCs w:val="22"/>
        </w:rPr>
        <w:t>Настоящим подтверждается, что при приеме документов, необходимых для предоставления муниципальной услуги: ______________________________________ были выявлены следующие основания для отказа в приеме документов:</w:t>
      </w:r>
    </w:p>
    <w:p w:rsidR="00894076" w:rsidRDefault="004059E0">
      <w:pPr>
        <w:jc w:val="both"/>
        <w:rPr>
          <w:sz w:val="22"/>
          <w:szCs w:val="22"/>
        </w:rPr>
      </w:pPr>
      <w:r>
        <w:rPr>
          <w:sz w:val="22"/>
          <w:szCs w:val="22"/>
        </w:rPr>
        <w:t>___________________________________________________________________________</w:t>
      </w:r>
    </w:p>
    <w:p w:rsidR="00894076" w:rsidRDefault="004059E0">
      <w:pPr>
        <w:jc w:val="both"/>
        <w:rPr>
          <w:sz w:val="22"/>
          <w:szCs w:val="22"/>
        </w:rPr>
      </w:pPr>
      <w:r>
        <w:rPr>
          <w:sz w:val="22"/>
          <w:szCs w:val="22"/>
        </w:rPr>
        <w:t>_______________________________________________________________________________________________________________________________________________________</w:t>
      </w:r>
    </w:p>
    <w:p w:rsidR="00894076" w:rsidRDefault="004059E0">
      <w:pPr>
        <w:jc w:val="center"/>
        <w:rPr>
          <w:sz w:val="22"/>
          <w:szCs w:val="22"/>
        </w:rPr>
      </w:pPr>
      <w:r>
        <w:rPr>
          <w:sz w:val="22"/>
          <w:szCs w:val="22"/>
        </w:rPr>
        <w:t>(указываются основания для отказа в приеме документов, предусмотренные Таблицей 3 регламента)</w:t>
      </w:r>
    </w:p>
    <w:p w:rsidR="00894076" w:rsidRDefault="00894076">
      <w:pPr>
        <w:ind w:firstLine="709"/>
        <w:jc w:val="both"/>
        <w:rPr>
          <w:sz w:val="22"/>
          <w:szCs w:val="22"/>
        </w:rPr>
      </w:pPr>
    </w:p>
    <w:p w:rsidR="00894076" w:rsidRDefault="004059E0">
      <w:pPr>
        <w:ind w:firstLine="709"/>
        <w:jc w:val="both"/>
        <w:rPr>
          <w:sz w:val="22"/>
          <w:szCs w:val="22"/>
        </w:rPr>
      </w:pPr>
      <w:r>
        <w:rPr>
          <w:sz w:val="22"/>
          <w:szCs w:val="22"/>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894076" w:rsidRDefault="004059E0">
      <w:pPr>
        <w:ind w:firstLine="709"/>
        <w:jc w:val="both"/>
        <w:rPr>
          <w:sz w:val="22"/>
          <w:szCs w:val="22"/>
        </w:rPr>
      </w:pPr>
      <w:r>
        <w:rPr>
          <w:sz w:val="22"/>
          <w:szCs w:val="22"/>
        </w:rPr>
        <w:t>Для получения услуги заявителю необходимо представить следующие документы:</w:t>
      </w:r>
    </w:p>
    <w:p w:rsidR="00894076" w:rsidRDefault="004059E0">
      <w:pPr>
        <w:spacing w:before="240"/>
        <w:jc w:val="both"/>
        <w:rPr>
          <w:sz w:val="22"/>
          <w:szCs w:val="22"/>
        </w:rPr>
      </w:pPr>
      <w:r>
        <w:rPr>
          <w:sz w:val="22"/>
          <w:szCs w:val="22"/>
        </w:rPr>
        <w:t>____________________________________________________________________________</w:t>
      </w:r>
    </w:p>
    <w:p w:rsidR="00894076" w:rsidRDefault="004059E0">
      <w:pPr>
        <w:jc w:val="center"/>
        <w:rPr>
          <w:sz w:val="22"/>
          <w:szCs w:val="22"/>
        </w:rPr>
      </w:pPr>
      <w:r>
        <w:rPr>
          <w:sz w:val="22"/>
          <w:szCs w:val="22"/>
        </w:rPr>
        <w:t xml:space="preserve"> (указывается перечень документов в случае, если основанием для отказа является</w:t>
      </w:r>
    </w:p>
    <w:p w:rsidR="00894076" w:rsidRDefault="004059E0">
      <w:pPr>
        <w:jc w:val="center"/>
        <w:rPr>
          <w:sz w:val="22"/>
          <w:szCs w:val="22"/>
        </w:rPr>
      </w:pPr>
      <w:r>
        <w:rPr>
          <w:sz w:val="22"/>
          <w:szCs w:val="22"/>
        </w:rPr>
        <w:t>представление неполного комплекта документов)</w:t>
      </w:r>
    </w:p>
    <w:p w:rsidR="00894076" w:rsidRDefault="004059E0">
      <w:pPr>
        <w:spacing w:before="120"/>
        <w:rPr>
          <w:sz w:val="22"/>
          <w:szCs w:val="22"/>
        </w:rPr>
      </w:pPr>
      <w:r>
        <w:rPr>
          <w:sz w:val="22"/>
          <w:szCs w:val="22"/>
        </w:rPr>
        <w:t>___________________________________       _______________     ____________________</w:t>
      </w:r>
    </w:p>
    <w:p w:rsidR="00894076" w:rsidRDefault="004059E0">
      <w:pPr>
        <w:rPr>
          <w:sz w:val="22"/>
          <w:szCs w:val="22"/>
        </w:rPr>
      </w:pPr>
      <w:r>
        <w:rPr>
          <w:sz w:val="22"/>
          <w:szCs w:val="22"/>
        </w:rPr>
        <w:t xml:space="preserve">(должностное лицо (специалист МФЦ)                       (подпись)                   (инициалы, фамилия)                    </w:t>
      </w:r>
    </w:p>
    <w:p w:rsidR="00894076" w:rsidRDefault="00894076">
      <w:pPr>
        <w:rPr>
          <w:sz w:val="22"/>
          <w:szCs w:val="22"/>
        </w:rPr>
      </w:pPr>
    </w:p>
    <w:p w:rsidR="00894076" w:rsidRDefault="004059E0">
      <w:pPr>
        <w:rPr>
          <w:sz w:val="22"/>
          <w:szCs w:val="22"/>
        </w:rPr>
      </w:pPr>
      <w:r>
        <w:rPr>
          <w:sz w:val="22"/>
          <w:szCs w:val="22"/>
        </w:rPr>
        <w:t xml:space="preserve">(дата)       </w:t>
      </w:r>
    </w:p>
    <w:p w:rsidR="00894076" w:rsidRDefault="00894076">
      <w:pPr>
        <w:rPr>
          <w:sz w:val="22"/>
          <w:szCs w:val="22"/>
        </w:rPr>
      </w:pPr>
    </w:p>
    <w:p w:rsidR="00894076" w:rsidRDefault="004059E0">
      <w:pPr>
        <w:rPr>
          <w:sz w:val="22"/>
          <w:szCs w:val="22"/>
        </w:rPr>
      </w:pPr>
      <w:r>
        <w:rPr>
          <w:sz w:val="22"/>
          <w:szCs w:val="22"/>
        </w:rPr>
        <w:t>М.П.</w:t>
      </w:r>
    </w:p>
    <w:p w:rsidR="00894076" w:rsidRDefault="00894076">
      <w:pPr>
        <w:rPr>
          <w:sz w:val="22"/>
          <w:szCs w:val="22"/>
        </w:rPr>
      </w:pPr>
    </w:p>
    <w:p w:rsidR="00894076" w:rsidRDefault="00894076">
      <w:pPr>
        <w:rPr>
          <w:sz w:val="22"/>
          <w:szCs w:val="22"/>
        </w:rPr>
      </w:pPr>
    </w:p>
    <w:p w:rsidR="00894076" w:rsidRDefault="004059E0">
      <w:pPr>
        <w:jc w:val="both"/>
        <w:rPr>
          <w:sz w:val="22"/>
          <w:szCs w:val="22"/>
        </w:rPr>
      </w:pPr>
      <w:r>
        <w:rPr>
          <w:sz w:val="22"/>
          <w:szCs w:val="22"/>
        </w:rPr>
        <w:t>Подпись заявителя, подтверждающая получение решения об отказе в приеме документов:</w:t>
      </w:r>
    </w:p>
    <w:p w:rsidR="00894076" w:rsidRDefault="004059E0">
      <w:pPr>
        <w:widowControl w:val="0"/>
        <w:rPr>
          <w:rFonts w:ascii="Calibri" w:hAnsi="Calibri" w:cs="Calibri"/>
          <w:sz w:val="22"/>
          <w:szCs w:val="22"/>
        </w:rPr>
      </w:pPr>
      <w:r>
        <w:rPr>
          <w:rFonts w:ascii="Calibri" w:hAnsi="Calibri" w:cs="Calibri"/>
          <w:sz w:val="22"/>
          <w:szCs w:val="22"/>
        </w:rPr>
        <w:t xml:space="preserve">      ________________</w:t>
      </w:r>
      <w:r>
        <w:rPr>
          <w:rFonts w:ascii="Calibri" w:hAnsi="Calibri" w:cs="Calibri"/>
          <w:sz w:val="22"/>
          <w:szCs w:val="22"/>
        </w:rPr>
        <w:tab/>
        <w:t xml:space="preserve">         ___________________________________________</w:t>
      </w:r>
      <w:r>
        <w:rPr>
          <w:rFonts w:ascii="Calibri" w:hAnsi="Calibri" w:cs="Calibri"/>
          <w:sz w:val="22"/>
          <w:szCs w:val="22"/>
        </w:rPr>
        <w:tab/>
        <w:t>__________</w:t>
      </w:r>
    </w:p>
    <w:p w:rsidR="00894076" w:rsidRDefault="004059E0">
      <w:pPr>
        <w:ind w:firstLine="708"/>
        <w:rPr>
          <w:sz w:val="22"/>
          <w:szCs w:val="22"/>
        </w:rPr>
      </w:pPr>
      <w:r>
        <w:rPr>
          <w:sz w:val="22"/>
          <w:szCs w:val="22"/>
        </w:rPr>
        <w:t>(подпись)</w:t>
      </w:r>
      <w:r>
        <w:rPr>
          <w:sz w:val="22"/>
          <w:szCs w:val="22"/>
        </w:rPr>
        <w:tab/>
      </w:r>
      <w:r>
        <w:rPr>
          <w:sz w:val="22"/>
          <w:szCs w:val="22"/>
        </w:rPr>
        <w:tab/>
        <w:t>(Ф.И.О. заявителя/представителя заявителя)</w:t>
      </w:r>
      <w:r>
        <w:rPr>
          <w:sz w:val="22"/>
          <w:szCs w:val="22"/>
        </w:rPr>
        <w:tab/>
        <w:t xml:space="preserve">    (дата)</w:t>
      </w:r>
    </w:p>
    <w:p w:rsidR="00894076" w:rsidRDefault="004059E0">
      <w:pPr>
        <w:spacing w:after="200" w:line="276" w:lineRule="auto"/>
        <w:rPr>
          <w:sz w:val="22"/>
          <w:szCs w:val="22"/>
        </w:rPr>
      </w:pPr>
      <w:r>
        <w:rPr>
          <w:sz w:val="22"/>
          <w:szCs w:val="22"/>
        </w:rPr>
        <w:br w:type="page" w:clear="all"/>
      </w:r>
    </w:p>
    <w:p w:rsidR="00894076" w:rsidRDefault="004059E0">
      <w:pPr>
        <w:ind w:left="4536"/>
        <w:rPr>
          <w:sz w:val="20"/>
          <w:szCs w:val="20"/>
        </w:rPr>
      </w:pPr>
      <w:r>
        <w:rPr>
          <w:sz w:val="20"/>
          <w:szCs w:val="20"/>
        </w:rPr>
        <w:lastRenderedPageBreak/>
        <w:t>В администрацию _______________________________</w:t>
      </w:r>
    </w:p>
    <w:p w:rsidR="00894076" w:rsidRDefault="004059E0">
      <w:pPr>
        <w:ind w:left="4536"/>
        <w:jc w:val="both"/>
        <w:rPr>
          <w:sz w:val="20"/>
          <w:szCs w:val="20"/>
        </w:rPr>
      </w:pPr>
      <w:r>
        <w:rPr>
          <w:sz w:val="20"/>
          <w:szCs w:val="20"/>
        </w:rPr>
        <w:t>От:____________________________________________</w:t>
      </w:r>
    </w:p>
    <w:p w:rsidR="00894076" w:rsidRDefault="004059E0">
      <w:pPr>
        <w:ind w:left="4536"/>
        <w:jc w:val="both"/>
        <w:rPr>
          <w:sz w:val="20"/>
          <w:szCs w:val="20"/>
        </w:rPr>
      </w:pPr>
      <w:r>
        <w:rPr>
          <w:sz w:val="20"/>
          <w:szCs w:val="20"/>
        </w:rPr>
        <w:t>(Ф.И.О. физического лица и адрес проживания / наименование организации и ИНН)</w:t>
      </w:r>
    </w:p>
    <w:p w:rsidR="00894076" w:rsidRDefault="004059E0">
      <w:pPr>
        <w:ind w:left="4536"/>
        <w:jc w:val="both"/>
        <w:rPr>
          <w:sz w:val="20"/>
          <w:szCs w:val="20"/>
        </w:rPr>
      </w:pPr>
      <w:r>
        <w:rPr>
          <w:sz w:val="20"/>
          <w:szCs w:val="20"/>
        </w:rPr>
        <w:t xml:space="preserve">_______________________________________________ </w:t>
      </w:r>
    </w:p>
    <w:p w:rsidR="00894076" w:rsidRDefault="004059E0">
      <w:pPr>
        <w:ind w:left="4536"/>
        <w:jc w:val="both"/>
        <w:rPr>
          <w:sz w:val="20"/>
          <w:szCs w:val="20"/>
        </w:rPr>
      </w:pPr>
      <w:r>
        <w:rPr>
          <w:sz w:val="20"/>
          <w:szCs w:val="20"/>
        </w:rPr>
        <w:t>(Ф.И.О. представителя заявителя и реквизиты доверенности)</w:t>
      </w:r>
    </w:p>
    <w:p w:rsidR="00894076" w:rsidRDefault="004059E0">
      <w:pPr>
        <w:ind w:left="4536"/>
        <w:jc w:val="both"/>
        <w:rPr>
          <w:sz w:val="20"/>
          <w:szCs w:val="20"/>
        </w:rPr>
      </w:pPr>
      <w:r>
        <w:rPr>
          <w:sz w:val="20"/>
          <w:szCs w:val="20"/>
        </w:rPr>
        <w:t>________________________________________________</w:t>
      </w:r>
    </w:p>
    <w:p w:rsidR="00894076" w:rsidRDefault="004059E0">
      <w:pPr>
        <w:ind w:left="4536"/>
        <w:jc w:val="both"/>
        <w:rPr>
          <w:sz w:val="20"/>
          <w:szCs w:val="20"/>
        </w:rPr>
      </w:pPr>
      <w:r>
        <w:rPr>
          <w:sz w:val="20"/>
          <w:szCs w:val="20"/>
        </w:rPr>
        <w:t>Контактная информация:</w:t>
      </w:r>
    </w:p>
    <w:p w:rsidR="00894076" w:rsidRDefault="004059E0">
      <w:pPr>
        <w:ind w:left="4536"/>
        <w:jc w:val="both"/>
        <w:rPr>
          <w:sz w:val="20"/>
          <w:szCs w:val="20"/>
        </w:rPr>
      </w:pPr>
      <w:r>
        <w:rPr>
          <w:sz w:val="20"/>
          <w:szCs w:val="20"/>
        </w:rPr>
        <w:t>тел. _______________________________________________</w:t>
      </w:r>
    </w:p>
    <w:p w:rsidR="00894076" w:rsidRDefault="004059E0">
      <w:pPr>
        <w:ind w:left="4536"/>
        <w:rPr>
          <w:sz w:val="20"/>
          <w:szCs w:val="20"/>
        </w:rPr>
      </w:pPr>
      <w:r>
        <w:rPr>
          <w:sz w:val="20"/>
          <w:szCs w:val="20"/>
        </w:rPr>
        <w:t>эл. почта ____________________________________________</w:t>
      </w:r>
    </w:p>
    <w:p w:rsidR="00894076" w:rsidRDefault="00894076">
      <w:pPr>
        <w:pStyle w:val="25"/>
        <w:spacing w:after="0"/>
        <w:jc w:val="center"/>
        <w:rPr>
          <w:b/>
          <w:bCs/>
          <w:sz w:val="28"/>
          <w:szCs w:val="28"/>
        </w:rPr>
      </w:pPr>
    </w:p>
    <w:p w:rsidR="00894076" w:rsidRDefault="00894076">
      <w:pPr>
        <w:pStyle w:val="25"/>
        <w:spacing w:after="0"/>
        <w:jc w:val="center"/>
        <w:rPr>
          <w:b/>
          <w:bCs/>
          <w:sz w:val="28"/>
          <w:szCs w:val="28"/>
        </w:rPr>
      </w:pPr>
    </w:p>
    <w:p w:rsidR="00894076" w:rsidRDefault="004059E0">
      <w:pPr>
        <w:pStyle w:val="25"/>
        <w:spacing w:after="0"/>
        <w:jc w:val="center"/>
        <w:rPr>
          <w:b/>
          <w:sz w:val="24"/>
          <w:szCs w:val="24"/>
        </w:rPr>
      </w:pPr>
      <w:r>
        <w:rPr>
          <w:b/>
          <w:bCs/>
          <w:sz w:val="24"/>
          <w:szCs w:val="24"/>
        </w:rPr>
        <w:t>ЗАЯВЛЕНИЕ</w:t>
      </w:r>
    </w:p>
    <w:p w:rsidR="00894076" w:rsidRDefault="004059E0">
      <w:pPr>
        <w:pStyle w:val="25"/>
        <w:spacing w:after="620"/>
        <w:jc w:val="center"/>
        <w:rPr>
          <w:sz w:val="24"/>
          <w:szCs w:val="24"/>
        </w:rPr>
      </w:pPr>
      <w:r>
        <w:rPr>
          <w:bCs/>
          <w:sz w:val="24"/>
          <w:szCs w:val="24"/>
        </w:rPr>
        <w:t>об исправлении допущенных опечаток и (или) ошибок в выданных в</w:t>
      </w:r>
      <w:r>
        <w:rPr>
          <w:bCs/>
          <w:sz w:val="24"/>
          <w:szCs w:val="24"/>
        </w:rPr>
        <w:br/>
        <w:t>результате предоставления муниципальной услуги документах</w:t>
      </w:r>
    </w:p>
    <w:p w:rsidR="00894076" w:rsidRDefault="004059E0">
      <w:pPr>
        <w:pStyle w:val="25"/>
        <w:tabs>
          <w:tab w:val="left" w:leader="underscore" w:pos="10002"/>
          <w:tab w:val="left" w:pos="10146"/>
        </w:tabs>
        <w:spacing w:after="0"/>
        <w:rPr>
          <w:sz w:val="24"/>
          <w:szCs w:val="24"/>
        </w:rPr>
      </w:pPr>
      <w:r>
        <w:rPr>
          <w:bCs/>
          <w:sz w:val="24"/>
          <w:szCs w:val="24"/>
        </w:rPr>
        <w:t>Прошу исправить опечатку и (или) ошибку в</w:t>
      </w:r>
      <w:r>
        <w:rPr>
          <w:sz w:val="24"/>
          <w:szCs w:val="24"/>
        </w:rPr>
        <w:t xml:space="preserve"> </w:t>
      </w:r>
      <w:r>
        <w:rPr>
          <w:sz w:val="24"/>
          <w:szCs w:val="24"/>
        </w:rPr>
        <w:tab/>
      </w:r>
    </w:p>
    <w:p w:rsidR="00894076" w:rsidRDefault="004059E0">
      <w:pPr>
        <w:pStyle w:val="25"/>
        <w:tabs>
          <w:tab w:val="left" w:leader="underscore" w:pos="10002"/>
          <w:tab w:val="left" w:pos="10146"/>
        </w:tabs>
        <w:spacing w:after="0"/>
        <w:rPr>
          <w:sz w:val="24"/>
          <w:szCs w:val="24"/>
        </w:rPr>
      </w:pPr>
      <w:r>
        <w:rPr>
          <w:sz w:val="24"/>
          <w:szCs w:val="24"/>
        </w:rPr>
        <w:tab/>
        <w:t>.</w:t>
      </w:r>
    </w:p>
    <w:p w:rsidR="00894076" w:rsidRDefault="004059E0">
      <w:pPr>
        <w:pStyle w:val="33"/>
        <w:spacing w:after="120" w:line="240" w:lineRule="auto"/>
        <w:jc w:val="center"/>
      </w:pPr>
      <w:r>
        <w:rPr>
          <w:i w:val="0"/>
          <w:iCs w:val="0"/>
        </w:rPr>
        <w:t>(указываются реквизиты и название документа, выданного уполномоченным органом в результате предоставления муниципальной услуги)</w:t>
      </w:r>
    </w:p>
    <w:p w:rsidR="00894076" w:rsidRDefault="00894076">
      <w:pPr>
        <w:pStyle w:val="25"/>
        <w:tabs>
          <w:tab w:val="left" w:leader="underscore" w:pos="10002"/>
        </w:tabs>
        <w:spacing w:after="60"/>
        <w:jc w:val="both"/>
        <w:rPr>
          <w:bCs/>
          <w:sz w:val="24"/>
          <w:szCs w:val="24"/>
        </w:rPr>
      </w:pPr>
    </w:p>
    <w:p w:rsidR="00894076" w:rsidRDefault="004059E0">
      <w:pPr>
        <w:pStyle w:val="25"/>
        <w:tabs>
          <w:tab w:val="left" w:leader="underscore" w:pos="10002"/>
        </w:tabs>
        <w:spacing w:after="60"/>
        <w:jc w:val="both"/>
        <w:rPr>
          <w:sz w:val="24"/>
          <w:szCs w:val="24"/>
        </w:rPr>
      </w:pPr>
      <w:r>
        <w:rPr>
          <w:bCs/>
          <w:sz w:val="24"/>
          <w:szCs w:val="24"/>
        </w:rPr>
        <w:t>Приложение (при наличии):</w:t>
      </w:r>
      <w:r>
        <w:rPr>
          <w:sz w:val="24"/>
          <w:szCs w:val="24"/>
        </w:rPr>
        <w:t xml:space="preserve"> </w:t>
      </w:r>
      <w:r>
        <w:rPr>
          <w:sz w:val="24"/>
          <w:szCs w:val="24"/>
        </w:rPr>
        <w:tab/>
        <w:t>.</w:t>
      </w:r>
    </w:p>
    <w:p w:rsidR="00894076" w:rsidRDefault="004059E0">
      <w:pPr>
        <w:pStyle w:val="33"/>
        <w:spacing w:after="700" w:line="240" w:lineRule="auto"/>
        <w:ind w:left="2124" w:right="600"/>
        <w:jc w:val="both"/>
      </w:pPr>
      <w:r>
        <w:rPr>
          <w:i w:val="0"/>
          <w:iCs w:val="0"/>
        </w:rPr>
        <w:t xml:space="preserve">        (прилагаются материалы, обосновывающие наличие опечатки и (или) ошибки)</w:t>
      </w:r>
    </w:p>
    <w:p w:rsidR="00894076" w:rsidRDefault="004059E0">
      <w:pPr>
        <w:pStyle w:val="25"/>
        <w:tabs>
          <w:tab w:val="left" w:leader="underscore" w:pos="10002"/>
        </w:tabs>
        <w:spacing w:after="60"/>
        <w:jc w:val="both"/>
        <w:rPr>
          <w:bCs/>
          <w:sz w:val="24"/>
          <w:szCs w:val="24"/>
        </w:rPr>
      </w:pPr>
      <w:r>
        <w:rPr>
          <w:bCs/>
          <w:sz w:val="24"/>
          <w:szCs w:val="24"/>
        </w:rPr>
        <w:t xml:space="preserve">Подпись заявителя </w:t>
      </w:r>
      <w:r>
        <w:rPr>
          <w:bCs/>
          <w:sz w:val="24"/>
          <w:szCs w:val="24"/>
        </w:rPr>
        <w:tab/>
      </w:r>
    </w:p>
    <w:p w:rsidR="00894076" w:rsidRDefault="00894076">
      <w:pPr>
        <w:pStyle w:val="25"/>
        <w:tabs>
          <w:tab w:val="left" w:leader="underscore" w:pos="10002"/>
        </w:tabs>
        <w:spacing w:after="60"/>
        <w:jc w:val="both"/>
        <w:rPr>
          <w:bCs/>
          <w:sz w:val="24"/>
          <w:szCs w:val="24"/>
        </w:rPr>
      </w:pPr>
    </w:p>
    <w:p w:rsidR="00894076" w:rsidRDefault="004059E0">
      <w:pPr>
        <w:pStyle w:val="25"/>
        <w:tabs>
          <w:tab w:val="left" w:leader="underscore" w:pos="10002"/>
        </w:tabs>
        <w:spacing w:after="60"/>
        <w:jc w:val="both"/>
        <w:rPr>
          <w:sz w:val="24"/>
          <w:szCs w:val="24"/>
        </w:rPr>
      </w:pPr>
      <w:r>
        <w:rPr>
          <w:bCs/>
          <w:sz w:val="24"/>
          <w:szCs w:val="24"/>
        </w:rPr>
        <w:t>Дата</w:t>
      </w:r>
      <w:r>
        <w:rPr>
          <w:sz w:val="24"/>
          <w:szCs w:val="24"/>
        </w:rPr>
        <w:t xml:space="preserve"> _______</w:t>
      </w:r>
    </w:p>
    <w:p w:rsidR="00894076" w:rsidRDefault="00894076">
      <w:pPr>
        <w:pStyle w:val="25"/>
        <w:tabs>
          <w:tab w:val="left" w:leader="underscore" w:pos="10002"/>
        </w:tabs>
        <w:spacing w:after="60"/>
        <w:jc w:val="both"/>
        <w:rPr>
          <w:sz w:val="24"/>
          <w:szCs w:val="24"/>
        </w:rPr>
      </w:pPr>
    </w:p>
    <w:p w:rsidR="00894076" w:rsidRDefault="004059E0">
      <w:pPr>
        <w:pStyle w:val="25"/>
        <w:tabs>
          <w:tab w:val="left" w:leader="underscore" w:pos="10002"/>
        </w:tabs>
        <w:spacing w:after="60"/>
        <w:jc w:val="both"/>
        <w:rPr>
          <w:sz w:val="24"/>
          <w:szCs w:val="24"/>
        </w:rPr>
      </w:pPr>
      <w:r>
        <w:rPr>
          <w:sz w:val="24"/>
          <w:szCs w:val="24"/>
        </w:rPr>
        <w:t>М.П. (при наличии)</w:t>
      </w:r>
    </w:p>
    <w:p w:rsidR="00894076" w:rsidRDefault="00894076">
      <w:pPr>
        <w:rPr>
          <w:sz w:val="22"/>
          <w:szCs w:val="22"/>
        </w:rPr>
      </w:pPr>
    </w:p>
    <w:sectPr w:rsidR="0089407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35AB" w:rsidRDefault="000B35AB">
      <w:r>
        <w:separator/>
      </w:r>
    </w:p>
  </w:endnote>
  <w:endnote w:type="continuationSeparator" w:id="0">
    <w:p w:rsidR="000B35AB" w:rsidRDefault="000B3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rialMT">
    <w:altName w:val="Arial"/>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35AB" w:rsidRDefault="000B35AB">
      <w:r>
        <w:separator/>
      </w:r>
    </w:p>
  </w:footnote>
  <w:footnote w:type="continuationSeparator" w:id="0">
    <w:p w:rsidR="000B35AB" w:rsidRDefault="000B35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6305932"/>
      <w:docPartObj>
        <w:docPartGallery w:val="Page Numbers (Top of Page)"/>
        <w:docPartUnique/>
      </w:docPartObj>
    </w:sdtPr>
    <w:sdtEndPr/>
    <w:sdtContent>
      <w:p w:rsidR="00894076" w:rsidRDefault="004059E0">
        <w:pPr>
          <w:pStyle w:val="af3"/>
          <w:jc w:val="center"/>
        </w:pPr>
        <w:r>
          <w:fldChar w:fldCharType="begin"/>
        </w:r>
        <w:r>
          <w:instrText>PAGE   \* MERGEFORMAT</w:instrText>
        </w:r>
        <w:r>
          <w:fldChar w:fldCharType="separate"/>
        </w:r>
        <w:r w:rsidR="006D1CA7">
          <w:rPr>
            <w:noProof/>
          </w:rPr>
          <w:t>18</w:t>
        </w:r>
        <w:r>
          <w:fldChar w:fldCharType="end"/>
        </w:r>
      </w:p>
    </w:sdtContent>
  </w:sdt>
  <w:p w:rsidR="00894076" w:rsidRDefault="00894076">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C1F7B"/>
    <w:multiLevelType w:val="hybridMultilevel"/>
    <w:tmpl w:val="CCEC2804"/>
    <w:lvl w:ilvl="0" w:tplc="87D2F612">
      <w:start w:val="1"/>
      <w:numFmt w:val="decimal"/>
      <w:lvlText w:val="%1)"/>
      <w:lvlJc w:val="left"/>
      <w:pPr>
        <w:ind w:left="928" w:hanging="360"/>
      </w:pPr>
      <w:rPr>
        <w:rFonts w:ascii="Times New Roman" w:eastAsia="Calibri" w:hAnsi="Times New Roman" w:cs="Times New Roman"/>
        <w:b w:val="0"/>
      </w:rPr>
    </w:lvl>
    <w:lvl w:ilvl="1" w:tplc="DA36F1D4">
      <w:start w:val="1"/>
      <w:numFmt w:val="bullet"/>
      <w:lvlText w:val="o"/>
      <w:lvlJc w:val="left"/>
      <w:pPr>
        <w:ind w:left="2149" w:hanging="360"/>
      </w:pPr>
      <w:rPr>
        <w:rFonts w:ascii="Courier New" w:hAnsi="Courier New" w:cs="Courier New" w:hint="default"/>
      </w:rPr>
    </w:lvl>
    <w:lvl w:ilvl="2" w:tplc="EF5C6482">
      <w:start w:val="1"/>
      <w:numFmt w:val="bullet"/>
      <w:lvlText w:val=""/>
      <w:lvlJc w:val="left"/>
      <w:pPr>
        <w:ind w:left="2869" w:hanging="360"/>
      </w:pPr>
      <w:rPr>
        <w:rFonts w:ascii="Wingdings" w:hAnsi="Wingdings" w:hint="default"/>
      </w:rPr>
    </w:lvl>
    <w:lvl w:ilvl="3" w:tplc="6922B9FC">
      <w:start w:val="1"/>
      <w:numFmt w:val="bullet"/>
      <w:lvlText w:val=""/>
      <w:lvlJc w:val="left"/>
      <w:pPr>
        <w:ind w:left="3589" w:hanging="360"/>
      </w:pPr>
      <w:rPr>
        <w:rFonts w:ascii="Symbol" w:hAnsi="Symbol" w:hint="default"/>
      </w:rPr>
    </w:lvl>
    <w:lvl w:ilvl="4" w:tplc="9CCE3206">
      <w:start w:val="1"/>
      <w:numFmt w:val="bullet"/>
      <w:lvlText w:val="o"/>
      <w:lvlJc w:val="left"/>
      <w:pPr>
        <w:ind w:left="4309" w:hanging="360"/>
      </w:pPr>
      <w:rPr>
        <w:rFonts w:ascii="Courier New" w:hAnsi="Courier New" w:cs="Courier New" w:hint="default"/>
      </w:rPr>
    </w:lvl>
    <w:lvl w:ilvl="5" w:tplc="5C243DF2">
      <w:start w:val="1"/>
      <w:numFmt w:val="bullet"/>
      <w:lvlText w:val=""/>
      <w:lvlJc w:val="left"/>
      <w:pPr>
        <w:ind w:left="5029" w:hanging="360"/>
      </w:pPr>
      <w:rPr>
        <w:rFonts w:ascii="Wingdings" w:hAnsi="Wingdings" w:hint="default"/>
      </w:rPr>
    </w:lvl>
    <w:lvl w:ilvl="6" w:tplc="CCE4F542">
      <w:start w:val="1"/>
      <w:numFmt w:val="bullet"/>
      <w:lvlText w:val=""/>
      <w:lvlJc w:val="left"/>
      <w:pPr>
        <w:ind w:left="5749" w:hanging="360"/>
      </w:pPr>
      <w:rPr>
        <w:rFonts w:ascii="Symbol" w:hAnsi="Symbol" w:hint="default"/>
      </w:rPr>
    </w:lvl>
    <w:lvl w:ilvl="7" w:tplc="A6C6A81E">
      <w:start w:val="1"/>
      <w:numFmt w:val="bullet"/>
      <w:lvlText w:val="o"/>
      <w:lvlJc w:val="left"/>
      <w:pPr>
        <w:ind w:left="6469" w:hanging="360"/>
      </w:pPr>
      <w:rPr>
        <w:rFonts w:ascii="Courier New" w:hAnsi="Courier New" w:cs="Courier New" w:hint="default"/>
      </w:rPr>
    </w:lvl>
    <w:lvl w:ilvl="8" w:tplc="27984A26">
      <w:start w:val="1"/>
      <w:numFmt w:val="bullet"/>
      <w:lvlText w:val=""/>
      <w:lvlJc w:val="left"/>
      <w:pPr>
        <w:ind w:left="7189" w:hanging="360"/>
      </w:pPr>
      <w:rPr>
        <w:rFonts w:ascii="Wingdings" w:hAnsi="Wingdings" w:hint="default"/>
      </w:rPr>
    </w:lvl>
  </w:abstractNum>
  <w:abstractNum w:abstractNumId="1">
    <w:nsid w:val="246B4AB6"/>
    <w:multiLevelType w:val="hybridMultilevel"/>
    <w:tmpl w:val="DE16995A"/>
    <w:lvl w:ilvl="0" w:tplc="7C64A23E">
      <w:start w:val="1"/>
      <w:numFmt w:val="upperRoman"/>
      <w:lvlText w:val="%1."/>
      <w:lvlJc w:val="left"/>
      <w:pPr>
        <w:ind w:left="1080" w:hanging="720"/>
      </w:pPr>
      <w:rPr>
        <w:rFonts w:hint="default"/>
        <w:b/>
      </w:rPr>
    </w:lvl>
    <w:lvl w:ilvl="1" w:tplc="CB2A84A2">
      <w:start w:val="1"/>
      <w:numFmt w:val="lowerLetter"/>
      <w:lvlText w:val="%2."/>
      <w:lvlJc w:val="left"/>
      <w:pPr>
        <w:ind w:left="1440" w:hanging="360"/>
      </w:pPr>
    </w:lvl>
    <w:lvl w:ilvl="2" w:tplc="D99E37DE">
      <w:start w:val="1"/>
      <w:numFmt w:val="lowerRoman"/>
      <w:lvlText w:val="%3."/>
      <w:lvlJc w:val="right"/>
      <w:pPr>
        <w:ind w:left="2160" w:hanging="180"/>
      </w:pPr>
    </w:lvl>
    <w:lvl w:ilvl="3" w:tplc="A2E25394">
      <w:start w:val="1"/>
      <w:numFmt w:val="decimal"/>
      <w:lvlText w:val="%4."/>
      <w:lvlJc w:val="left"/>
      <w:pPr>
        <w:ind w:left="2880" w:hanging="360"/>
      </w:pPr>
    </w:lvl>
    <w:lvl w:ilvl="4" w:tplc="C4F8DA6E">
      <w:start w:val="1"/>
      <w:numFmt w:val="lowerLetter"/>
      <w:lvlText w:val="%5."/>
      <w:lvlJc w:val="left"/>
      <w:pPr>
        <w:ind w:left="3600" w:hanging="360"/>
      </w:pPr>
    </w:lvl>
    <w:lvl w:ilvl="5" w:tplc="350C8DBA">
      <w:start w:val="1"/>
      <w:numFmt w:val="lowerRoman"/>
      <w:lvlText w:val="%6."/>
      <w:lvlJc w:val="right"/>
      <w:pPr>
        <w:ind w:left="4320" w:hanging="180"/>
      </w:pPr>
    </w:lvl>
    <w:lvl w:ilvl="6" w:tplc="B07AE940">
      <w:start w:val="1"/>
      <w:numFmt w:val="decimal"/>
      <w:lvlText w:val="%7."/>
      <w:lvlJc w:val="left"/>
      <w:pPr>
        <w:ind w:left="5040" w:hanging="360"/>
      </w:pPr>
    </w:lvl>
    <w:lvl w:ilvl="7" w:tplc="D16CCF0E">
      <w:start w:val="1"/>
      <w:numFmt w:val="lowerLetter"/>
      <w:lvlText w:val="%8."/>
      <w:lvlJc w:val="left"/>
      <w:pPr>
        <w:ind w:left="5760" w:hanging="360"/>
      </w:pPr>
    </w:lvl>
    <w:lvl w:ilvl="8" w:tplc="D25EE47C">
      <w:start w:val="1"/>
      <w:numFmt w:val="lowerRoman"/>
      <w:lvlText w:val="%9."/>
      <w:lvlJc w:val="right"/>
      <w:pPr>
        <w:ind w:left="6480" w:hanging="180"/>
      </w:pPr>
    </w:lvl>
  </w:abstractNum>
  <w:abstractNum w:abstractNumId="2">
    <w:nsid w:val="780110E1"/>
    <w:multiLevelType w:val="multilevel"/>
    <w:tmpl w:val="1E142932"/>
    <w:lvl w:ilvl="0">
      <w:start w:val="1"/>
      <w:numFmt w:val="decimal"/>
      <w:lvlText w:val="%1."/>
      <w:lvlJc w:val="left"/>
      <w:pPr>
        <w:ind w:left="1215" w:hanging="1215"/>
      </w:pPr>
      <w:rPr>
        <w:rFonts w:ascii="Times New Roman" w:hAnsi="Times New Roman" w:cs="Times New Roman" w:hint="default"/>
        <w:sz w:val="28"/>
      </w:rPr>
    </w:lvl>
    <w:lvl w:ilvl="1">
      <w:start w:val="1"/>
      <w:numFmt w:val="decimal"/>
      <w:lvlText w:val="%1.%2."/>
      <w:lvlJc w:val="left"/>
      <w:pPr>
        <w:ind w:left="1755" w:hanging="1215"/>
      </w:pPr>
      <w:rPr>
        <w:rFonts w:ascii="Times New Roman" w:hAnsi="Times New Roman" w:cs="Times New Roman" w:hint="default"/>
        <w:sz w:val="28"/>
      </w:rPr>
    </w:lvl>
    <w:lvl w:ilvl="2">
      <w:start w:val="1"/>
      <w:numFmt w:val="decimal"/>
      <w:lvlText w:val="%1.%2.%3."/>
      <w:lvlJc w:val="left"/>
      <w:pPr>
        <w:ind w:left="2295" w:hanging="1215"/>
      </w:pPr>
      <w:rPr>
        <w:rFonts w:ascii="Times New Roman" w:hAnsi="Times New Roman" w:cs="Times New Roman" w:hint="default"/>
        <w:sz w:val="28"/>
      </w:rPr>
    </w:lvl>
    <w:lvl w:ilvl="3">
      <w:start w:val="1"/>
      <w:numFmt w:val="decimal"/>
      <w:lvlText w:val="%1.%2.%3.%4."/>
      <w:lvlJc w:val="left"/>
      <w:pPr>
        <w:ind w:left="2835" w:hanging="1215"/>
      </w:pPr>
      <w:rPr>
        <w:rFonts w:ascii="Times New Roman" w:hAnsi="Times New Roman" w:cs="Times New Roman" w:hint="default"/>
        <w:sz w:val="28"/>
      </w:rPr>
    </w:lvl>
    <w:lvl w:ilvl="4">
      <w:start w:val="1"/>
      <w:numFmt w:val="decimal"/>
      <w:lvlText w:val="%1.%2.%3.%4.%5."/>
      <w:lvlJc w:val="left"/>
      <w:pPr>
        <w:ind w:left="3375" w:hanging="1215"/>
      </w:pPr>
      <w:rPr>
        <w:rFonts w:ascii="Times New Roman" w:hAnsi="Times New Roman" w:cs="Times New Roman" w:hint="default"/>
        <w:sz w:val="28"/>
      </w:rPr>
    </w:lvl>
    <w:lvl w:ilvl="5">
      <w:start w:val="1"/>
      <w:numFmt w:val="decimal"/>
      <w:lvlText w:val="%1.%2.%3.%4.%5.%6."/>
      <w:lvlJc w:val="left"/>
      <w:pPr>
        <w:ind w:left="4140" w:hanging="1440"/>
      </w:pPr>
      <w:rPr>
        <w:rFonts w:ascii="Times New Roman" w:hAnsi="Times New Roman" w:cs="Times New Roman" w:hint="default"/>
        <w:sz w:val="28"/>
      </w:rPr>
    </w:lvl>
    <w:lvl w:ilvl="6">
      <w:start w:val="1"/>
      <w:numFmt w:val="decimal"/>
      <w:lvlText w:val="%1.%2.%3.%4.%5.%6.%7."/>
      <w:lvlJc w:val="left"/>
      <w:pPr>
        <w:ind w:left="5040" w:hanging="1800"/>
      </w:pPr>
      <w:rPr>
        <w:rFonts w:ascii="Times New Roman" w:hAnsi="Times New Roman" w:cs="Times New Roman" w:hint="default"/>
        <w:sz w:val="28"/>
      </w:rPr>
    </w:lvl>
    <w:lvl w:ilvl="7">
      <w:start w:val="1"/>
      <w:numFmt w:val="decimal"/>
      <w:lvlText w:val="%1.%2.%3.%4.%5.%6.%7.%8."/>
      <w:lvlJc w:val="left"/>
      <w:pPr>
        <w:ind w:left="5580" w:hanging="1800"/>
      </w:pPr>
      <w:rPr>
        <w:rFonts w:ascii="Times New Roman" w:hAnsi="Times New Roman" w:cs="Times New Roman" w:hint="default"/>
        <w:sz w:val="28"/>
      </w:rPr>
    </w:lvl>
    <w:lvl w:ilvl="8">
      <w:start w:val="1"/>
      <w:numFmt w:val="decimal"/>
      <w:lvlText w:val="%1.%2.%3.%4.%5.%6.%7.%8.%9."/>
      <w:lvlJc w:val="left"/>
      <w:pPr>
        <w:ind w:left="6480" w:hanging="2160"/>
      </w:pPr>
      <w:rPr>
        <w:rFonts w:ascii="Times New Roman" w:hAnsi="Times New Roman" w:cs="Times New Roman" w:hint="default"/>
        <w:sz w:val="28"/>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4076"/>
    <w:rsid w:val="000B35AB"/>
    <w:rsid w:val="004059E0"/>
    <w:rsid w:val="006D1CA7"/>
    <w:rsid w:val="00894076"/>
    <w:rsid w:val="00DB7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after="200"/>
    </w:p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link w:val="ab"/>
    <w:uiPriority w:val="35"/>
    <w:semiHidden/>
    <w:unhideWhenUsed/>
    <w:qFormat/>
    <w:pPr>
      <w:spacing w:line="276" w:lineRule="auto"/>
    </w:pPr>
    <w:rPr>
      <w:b/>
      <w:bCs/>
      <w:color w:val="4F81BD" w:themeColor="accent1"/>
      <w:sz w:val="18"/>
      <w:szCs w:val="18"/>
    </w:rPr>
  </w:style>
  <w:style w:type="character" w:customStyle="1" w:styleId="ab">
    <w:name w:val="Название объекта Знак"/>
    <w:basedOn w:val="a0"/>
    <w:link w:val="aa"/>
    <w:uiPriority w:val="35"/>
    <w:rPr>
      <w:b/>
      <w:bCs/>
      <w:color w:val="4F81BD" w:themeColor="accent1"/>
      <w:sz w:val="18"/>
      <w:szCs w:val="18"/>
    </w:rPr>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c">
    <w:name w:val="footnote text"/>
    <w:basedOn w:val="a"/>
    <w:link w:val="ad"/>
    <w:uiPriority w:val="99"/>
    <w:semiHidden/>
    <w:unhideWhenUsed/>
    <w:pPr>
      <w:spacing w:after="40"/>
    </w:pPr>
    <w:rPr>
      <w:sz w:val="18"/>
    </w:rPr>
  </w:style>
  <w:style w:type="character" w:customStyle="1" w:styleId="ad">
    <w:name w:val="Текст сноски Знак"/>
    <w:link w:val="ac"/>
    <w:uiPriority w:val="99"/>
    <w:rPr>
      <w:sz w:val="18"/>
    </w:rPr>
  </w:style>
  <w:style w:type="paragraph" w:styleId="ae">
    <w:name w:val="endnote text"/>
    <w:basedOn w:val="a"/>
    <w:link w:val="af"/>
    <w:uiPriority w:val="99"/>
    <w:semiHidden/>
    <w:unhideWhenUsed/>
    <w:rPr>
      <w:sz w:val="20"/>
    </w:rPr>
  </w:style>
  <w:style w:type="character" w:customStyle="1" w:styleId="af">
    <w:name w:val="Текст концевой сноски Знак"/>
    <w:link w:val="ae"/>
    <w:uiPriority w:val="99"/>
    <w:rPr>
      <w:sz w:val="20"/>
    </w:rPr>
  </w:style>
  <w:style w:type="character" w:styleId="af0">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1">
    <w:name w:val="TOC Heading"/>
    <w:uiPriority w:val="39"/>
    <w:unhideWhenUsed/>
  </w:style>
  <w:style w:type="paragraph" w:styleId="af2">
    <w:name w:val="table of figures"/>
    <w:basedOn w:val="a"/>
    <w:next w:val="a"/>
    <w:uiPriority w:val="99"/>
    <w:unhideWhenUsed/>
  </w:style>
  <w:style w:type="paragraph" w:styleId="af3">
    <w:name w:val="header"/>
    <w:basedOn w:val="a"/>
    <w:link w:val="af4"/>
    <w:uiPriority w:val="99"/>
    <w:unhideWhenUsed/>
    <w:pPr>
      <w:tabs>
        <w:tab w:val="center" w:pos="4677"/>
        <w:tab w:val="right" w:pos="9355"/>
      </w:tabs>
    </w:pPr>
    <w:rPr>
      <w:rFonts w:asciiTheme="minorHAnsi" w:eastAsiaTheme="minorHAnsi" w:hAnsiTheme="minorHAnsi" w:cstheme="minorBidi"/>
      <w:sz w:val="22"/>
      <w:szCs w:val="22"/>
      <w:lang w:eastAsia="en-US"/>
    </w:rPr>
  </w:style>
  <w:style w:type="character" w:customStyle="1" w:styleId="af4">
    <w:name w:val="Верхний колонтитул Знак"/>
    <w:basedOn w:val="a0"/>
    <w:link w:val="af3"/>
    <w:uiPriority w:val="99"/>
  </w:style>
  <w:style w:type="paragraph" w:styleId="af5">
    <w:name w:val="footer"/>
    <w:basedOn w:val="a"/>
    <w:link w:val="af6"/>
    <w:uiPriority w:val="99"/>
    <w:unhideWhenUsed/>
    <w:pPr>
      <w:tabs>
        <w:tab w:val="center" w:pos="4677"/>
        <w:tab w:val="right" w:pos="9355"/>
      </w:tabs>
    </w:pPr>
    <w:rPr>
      <w:rFonts w:asciiTheme="minorHAnsi" w:eastAsiaTheme="minorHAnsi" w:hAnsiTheme="minorHAnsi" w:cstheme="minorBidi"/>
      <w:sz w:val="22"/>
      <w:szCs w:val="22"/>
      <w:lang w:eastAsia="en-US"/>
    </w:rPr>
  </w:style>
  <w:style w:type="character" w:customStyle="1" w:styleId="af6">
    <w:name w:val="Нижний колонтитул Знак"/>
    <w:basedOn w:val="a0"/>
    <w:link w:val="af5"/>
    <w:uiPriority w:val="99"/>
  </w:style>
  <w:style w:type="paragraph" w:customStyle="1" w:styleId="ConsPlusNormal">
    <w:name w:val="ConsPlusNormal"/>
    <w:pPr>
      <w:widowControl w:val="0"/>
      <w:spacing w:after="0" w:line="240" w:lineRule="auto"/>
    </w:pPr>
    <w:rPr>
      <w:rFonts w:ascii="Calibri" w:eastAsia="Times New Roman" w:hAnsi="Calibri" w:cs="Calibri"/>
      <w:szCs w:val="20"/>
      <w:lang w:eastAsia="ru-RU"/>
    </w:rPr>
  </w:style>
  <w:style w:type="paragraph" w:customStyle="1" w:styleId="ConsPlusNonformat">
    <w:name w:val="ConsPlusNonformat"/>
    <w:pPr>
      <w:widowControl w:val="0"/>
      <w:spacing w:after="0" w:line="240" w:lineRule="auto"/>
    </w:pPr>
    <w:rPr>
      <w:rFonts w:ascii="Courier New" w:eastAsia="Times New Roman" w:hAnsi="Courier New" w:cs="Courier New"/>
      <w:sz w:val="20"/>
      <w:szCs w:val="20"/>
      <w:lang w:eastAsia="ru-RU"/>
    </w:rPr>
  </w:style>
  <w:style w:type="character" w:styleId="af7">
    <w:name w:val="Hyperlink"/>
    <w:basedOn w:val="a0"/>
    <w:uiPriority w:val="99"/>
    <w:unhideWhenUsed/>
    <w:rPr>
      <w:color w:val="0000FF" w:themeColor="hyperlink"/>
      <w:u w:val="single"/>
    </w:rPr>
  </w:style>
  <w:style w:type="character" w:styleId="af8">
    <w:name w:val="annotation reference"/>
    <w:basedOn w:val="a0"/>
    <w:uiPriority w:val="99"/>
    <w:semiHidden/>
    <w:unhideWhenUsed/>
    <w:rPr>
      <w:sz w:val="16"/>
      <w:szCs w:val="16"/>
    </w:rPr>
  </w:style>
  <w:style w:type="paragraph" w:styleId="af9">
    <w:name w:val="annotation text"/>
    <w:basedOn w:val="a"/>
    <w:link w:val="afa"/>
    <w:uiPriority w:val="99"/>
    <w:semiHidden/>
    <w:unhideWhenUsed/>
    <w:pPr>
      <w:spacing w:after="200"/>
    </w:pPr>
    <w:rPr>
      <w:rFonts w:asciiTheme="minorHAnsi" w:eastAsiaTheme="minorHAnsi" w:hAnsiTheme="minorHAnsi" w:cstheme="minorBidi"/>
      <w:sz w:val="20"/>
      <w:szCs w:val="20"/>
      <w:lang w:eastAsia="en-US"/>
    </w:rPr>
  </w:style>
  <w:style w:type="character" w:customStyle="1" w:styleId="afa">
    <w:name w:val="Текст примечания Знак"/>
    <w:basedOn w:val="a0"/>
    <w:link w:val="af9"/>
    <w:uiPriority w:val="99"/>
    <w:semiHidden/>
    <w:rPr>
      <w:sz w:val="20"/>
      <w:szCs w:val="20"/>
    </w:rPr>
  </w:style>
  <w:style w:type="paragraph" w:styleId="afb">
    <w:name w:val="annotation subject"/>
    <w:basedOn w:val="af9"/>
    <w:next w:val="af9"/>
    <w:link w:val="afc"/>
    <w:uiPriority w:val="99"/>
    <w:semiHidden/>
    <w:unhideWhenUsed/>
    <w:rPr>
      <w:b/>
      <w:bCs/>
    </w:rPr>
  </w:style>
  <w:style w:type="character" w:customStyle="1" w:styleId="afc">
    <w:name w:val="Тема примечания Знак"/>
    <w:basedOn w:val="afa"/>
    <w:link w:val="afb"/>
    <w:uiPriority w:val="99"/>
    <w:semiHidden/>
    <w:rPr>
      <w:b/>
      <w:bCs/>
      <w:sz w:val="20"/>
      <w:szCs w:val="20"/>
    </w:rPr>
  </w:style>
  <w:style w:type="paragraph" w:styleId="afd">
    <w:name w:val="Balloon Text"/>
    <w:basedOn w:val="a"/>
    <w:link w:val="afe"/>
    <w:uiPriority w:val="99"/>
    <w:semiHidden/>
    <w:unhideWhenUsed/>
    <w:rPr>
      <w:rFonts w:ascii="Tahoma" w:hAnsi="Tahoma" w:cs="Tahoma"/>
      <w:sz w:val="16"/>
      <w:szCs w:val="16"/>
    </w:rPr>
  </w:style>
  <w:style w:type="character" w:customStyle="1" w:styleId="afe">
    <w:name w:val="Текст выноски Знак"/>
    <w:basedOn w:val="a0"/>
    <w:link w:val="afd"/>
    <w:uiPriority w:val="99"/>
    <w:semiHidden/>
    <w:rPr>
      <w:rFonts w:ascii="Tahoma" w:eastAsia="Times New Roman" w:hAnsi="Tahoma" w:cs="Tahoma"/>
      <w:sz w:val="16"/>
      <w:szCs w:val="16"/>
      <w:lang w:eastAsia="ru-RU"/>
    </w:rPr>
  </w:style>
  <w:style w:type="table" w:styleId="aff">
    <w:name w:val="Table Grid"/>
    <w:basedOn w:val="a1"/>
    <w:uiPriority w:val="59"/>
    <w:unhideWhenUsed/>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0">
    <w:name w:val="footnote reference"/>
    <w:basedOn w:val="a0"/>
    <w:uiPriority w:val="99"/>
    <w:semiHidden/>
    <w:unhideWhenUsed/>
    <w:rPr>
      <w:vertAlign w:val="superscript"/>
    </w:rPr>
  </w:style>
  <w:style w:type="paragraph" w:styleId="aff1">
    <w:name w:val="List Paragraph"/>
    <w:basedOn w:val="a"/>
    <w:qFormat/>
    <w:pPr>
      <w:spacing w:after="200" w:line="276" w:lineRule="auto"/>
      <w:ind w:left="720"/>
    </w:pPr>
    <w:rPr>
      <w:rFonts w:ascii="Calibri" w:eastAsia="Calibri" w:hAnsi="Calibri" w:cs="Calibri"/>
      <w:sz w:val="22"/>
      <w:szCs w:val="22"/>
    </w:rPr>
  </w:style>
  <w:style w:type="character" w:customStyle="1" w:styleId="24">
    <w:name w:val="Основной текст (2)_"/>
    <w:basedOn w:val="a0"/>
    <w:link w:val="25"/>
    <w:rPr>
      <w:rFonts w:ascii="Times New Roman" w:eastAsia="Times New Roman" w:hAnsi="Times New Roman" w:cs="Times New Roman"/>
      <w:sz w:val="26"/>
      <w:szCs w:val="26"/>
    </w:rPr>
  </w:style>
  <w:style w:type="character" w:customStyle="1" w:styleId="32">
    <w:name w:val="Основной текст (3)_"/>
    <w:basedOn w:val="a0"/>
    <w:link w:val="33"/>
    <w:rPr>
      <w:rFonts w:ascii="Times New Roman" w:eastAsia="Times New Roman" w:hAnsi="Times New Roman" w:cs="Times New Roman"/>
      <w:i/>
      <w:iCs/>
      <w:sz w:val="20"/>
      <w:szCs w:val="20"/>
    </w:rPr>
  </w:style>
  <w:style w:type="paragraph" w:customStyle="1" w:styleId="25">
    <w:name w:val="Основной текст (2)"/>
    <w:basedOn w:val="a"/>
    <w:link w:val="24"/>
    <w:pPr>
      <w:widowControl w:val="0"/>
      <w:spacing w:after="240"/>
    </w:pPr>
    <w:rPr>
      <w:sz w:val="26"/>
      <w:szCs w:val="26"/>
      <w:lang w:eastAsia="en-US"/>
    </w:rPr>
  </w:style>
  <w:style w:type="paragraph" w:customStyle="1" w:styleId="33">
    <w:name w:val="Основной текст (3)"/>
    <w:basedOn w:val="a"/>
    <w:link w:val="32"/>
    <w:pPr>
      <w:widowControl w:val="0"/>
      <w:spacing w:line="264" w:lineRule="auto"/>
    </w:pPr>
    <w:rPr>
      <w:i/>
      <w:iCs/>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after="200"/>
    </w:p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link w:val="ab"/>
    <w:uiPriority w:val="35"/>
    <w:semiHidden/>
    <w:unhideWhenUsed/>
    <w:qFormat/>
    <w:pPr>
      <w:spacing w:line="276" w:lineRule="auto"/>
    </w:pPr>
    <w:rPr>
      <w:b/>
      <w:bCs/>
      <w:color w:val="4F81BD" w:themeColor="accent1"/>
      <w:sz w:val="18"/>
      <w:szCs w:val="18"/>
    </w:rPr>
  </w:style>
  <w:style w:type="character" w:customStyle="1" w:styleId="ab">
    <w:name w:val="Название объекта Знак"/>
    <w:basedOn w:val="a0"/>
    <w:link w:val="aa"/>
    <w:uiPriority w:val="35"/>
    <w:rPr>
      <w:b/>
      <w:bCs/>
      <w:color w:val="4F81BD" w:themeColor="accent1"/>
      <w:sz w:val="18"/>
      <w:szCs w:val="18"/>
    </w:rPr>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c">
    <w:name w:val="footnote text"/>
    <w:basedOn w:val="a"/>
    <w:link w:val="ad"/>
    <w:uiPriority w:val="99"/>
    <w:semiHidden/>
    <w:unhideWhenUsed/>
    <w:pPr>
      <w:spacing w:after="40"/>
    </w:pPr>
    <w:rPr>
      <w:sz w:val="18"/>
    </w:rPr>
  </w:style>
  <w:style w:type="character" w:customStyle="1" w:styleId="ad">
    <w:name w:val="Текст сноски Знак"/>
    <w:link w:val="ac"/>
    <w:uiPriority w:val="99"/>
    <w:rPr>
      <w:sz w:val="18"/>
    </w:rPr>
  </w:style>
  <w:style w:type="paragraph" w:styleId="ae">
    <w:name w:val="endnote text"/>
    <w:basedOn w:val="a"/>
    <w:link w:val="af"/>
    <w:uiPriority w:val="99"/>
    <w:semiHidden/>
    <w:unhideWhenUsed/>
    <w:rPr>
      <w:sz w:val="20"/>
    </w:rPr>
  </w:style>
  <w:style w:type="character" w:customStyle="1" w:styleId="af">
    <w:name w:val="Текст концевой сноски Знак"/>
    <w:link w:val="ae"/>
    <w:uiPriority w:val="99"/>
    <w:rPr>
      <w:sz w:val="20"/>
    </w:rPr>
  </w:style>
  <w:style w:type="character" w:styleId="af0">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1">
    <w:name w:val="TOC Heading"/>
    <w:uiPriority w:val="39"/>
    <w:unhideWhenUsed/>
  </w:style>
  <w:style w:type="paragraph" w:styleId="af2">
    <w:name w:val="table of figures"/>
    <w:basedOn w:val="a"/>
    <w:next w:val="a"/>
    <w:uiPriority w:val="99"/>
    <w:unhideWhenUsed/>
  </w:style>
  <w:style w:type="paragraph" w:styleId="af3">
    <w:name w:val="header"/>
    <w:basedOn w:val="a"/>
    <w:link w:val="af4"/>
    <w:uiPriority w:val="99"/>
    <w:unhideWhenUsed/>
    <w:pPr>
      <w:tabs>
        <w:tab w:val="center" w:pos="4677"/>
        <w:tab w:val="right" w:pos="9355"/>
      </w:tabs>
    </w:pPr>
    <w:rPr>
      <w:rFonts w:asciiTheme="minorHAnsi" w:eastAsiaTheme="minorHAnsi" w:hAnsiTheme="minorHAnsi" w:cstheme="minorBidi"/>
      <w:sz w:val="22"/>
      <w:szCs w:val="22"/>
      <w:lang w:eastAsia="en-US"/>
    </w:rPr>
  </w:style>
  <w:style w:type="character" w:customStyle="1" w:styleId="af4">
    <w:name w:val="Верхний колонтитул Знак"/>
    <w:basedOn w:val="a0"/>
    <w:link w:val="af3"/>
    <w:uiPriority w:val="99"/>
  </w:style>
  <w:style w:type="paragraph" w:styleId="af5">
    <w:name w:val="footer"/>
    <w:basedOn w:val="a"/>
    <w:link w:val="af6"/>
    <w:uiPriority w:val="99"/>
    <w:unhideWhenUsed/>
    <w:pPr>
      <w:tabs>
        <w:tab w:val="center" w:pos="4677"/>
        <w:tab w:val="right" w:pos="9355"/>
      </w:tabs>
    </w:pPr>
    <w:rPr>
      <w:rFonts w:asciiTheme="minorHAnsi" w:eastAsiaTheme="minorHAnsi" w:hAnsiTheme="minorHAnsi" w:cstheme="minorBidi"/>
      <w:sz w:val="22"/>
      <w:szCs w:val="22"/>
      <w:lang w:eastAsia="en-US"/>
    </w:rPr>
  </w:style>
  <w:style w:type="character" w:customStyle="1" w:styleId="af6">
    <w:name w:val="Нижний колонтитул Знак"/>
    <w:basedOn w:val="a0"/>
    <w:link w:val="af5"/>
    <w:uiPriority w:val="99"/>
  </w:style>
  <w:style w:type="paragraph" w:customStyle="1" w:styleId="ConsPlusNormal">
    <w:name w:val="ConsPlusNormal"/>
    <w:pPr>
      <w:widowControl w:val="0"/>
      <w:spacing w:after="0" w:line="240" w:lineRule="auto"/>
    </w:pPr>
    <w:rPr>
      <w:rFonts w:ascii="Calibri" w:eastAsia="Times New Roman" w:hAnsi="Calibri" w:cs="Calibri"/>
      <w:szCs w:val="20"/>
      <w:lang w:eastAsia="ru-RU"/>
    </w:rPr>
  </w:style>
  <w:style w:type="paragraph" w:customStyle="1" w:styleId="ConsPlusNonformat">
    <w:name w:val="ConsPlusNonformat"/>
    <w:pPr>
      <w:widowControl w:val="0"/>
      <w:spacing w:after="0" w:line="240" w:lineRule="auto"/>
    </w:pPr>
    <w:rPr>
      <w:rFonts w:ascii="Courier New" w:eastAsia="Times New Roman" w:hAnsi="Courier New" w:cs="Courier New"/>
      <w:sz w:val="20"/>
      <w:szCs w:val="20"/>
      <w:lang w:eastAsia="ru-RU"/>
    </w:rPr>
  </w:style>
  <w:style w:type="character" w:styleId="af7">
    <w:name w:val="Hyperlink"/>
    <w:basedOn w:val="a0"/>
    <w:uiPriority w:val="99"/>
    <w:unhideWhenUsed/>
    <w:rPr>
      <w:color w:val="0000FF" w:themeColor="hyperlink"/>
      <w:u w:val="single"/>
    </w:rPr>
  </w:style>
  <w:style w:type="character" w:styleId="af8">
    <w:name w:val="annotation reference"/>
    <w:basedOn w:val="a0"/>
    <w:uiPriority w:val="99"/>
    <w:semiHidden/>
    <w:unhideWhenUsed/>
    <w:rPr>
      <w:sz w:val="16"/>
      <w:szCs w:val="16"/>
    </w:rPr>
  </w:style>
  <w:style w:type="paragraph" w:styleId="af9">
    <w:name w:val="annotation text"/>
    <w:basedOn w:val="a"/>
    <w:link w:val="afa"/>
    <w:uiPriority w:val="99"/>
    <w:semiHidden/>
    <w:unhideWhenUsed/>
    <w:pPr>
      <w:spacing w:after="200"/>
    </w:pPr>
    <w:rPr>
      <w:rFonts w:asciiTheme="minorHAnsi" w:eastAsiaTheme="minorHAnsi" w:hAnsiTheme="minorHAnsi" w:cstheme="minorBidi"/>
      <w:sz w:val="20"/>
      <w:szCs w:val="20"/>
      <w:lang w:eastAsia="en-US"/>
    </w:rPr>
  </w:style>
  <w:style w:type="character" w:customStyle="1" w:styleId="afa">
    <w:name w:val="Текст примечания Знак"/>
    <w:basedOn w:val="a0"/>
    <w:link w:val="af9"/>
    <w:uiPriority w:val="99"/>
    <w:semiHidden/>
    <w:rPr>
      <w:sz w:val="20"/>
      <w:szCs w:val="20"/>
    </w:rPr>
  </w:style>
  <w:style w:type="paragraph" w:styleId="afb">
    <w:name w:val="annotation subject"/>
    <w:basedOn w:val="af9"/>
    <w:next w:val="af9"/>
    <w:link w:val="afc"/>
    <w:uiPriority w:val="99"/>
    <w:semiHidden/>
    <w:unhideWhenUsed/>
    <w:rPr>
      <w:b/>
      <w:bCs/>
    </w:rPr>
  </w:style>
  <w:style w:type="character" w:customStyle="1" w:styleId="afc">
    <w:name w:val="Тема примечания Знак"/>
    <w:basedOn w:val="afa"/>
    <w:link w:val="afb"/>
    <w:uiPriority w:val="99"/>
    <w:semiHidden/>
    <w:rPr>
      <w:b/>
      <w:bCs/>
      <w:sz w:val="20"/>
      <w:szCs w:val="20"/>
    </w:rPr>
  </w:style>
  <w:style w:type="paragraph" w:styleId="afd">
    <w:name w:val="Balloon Text"/>
    <w:basedOn w:val="a"/>
    <w:link w:val="afe"/>
    <w:uiPriority w:val="99"/>
    <w:semiHidden/>
    <w:unhideWhenUsed/>
    <w:rPr>
      <w:rFonts w:ascii="Tahoma" w:hAnsi="Tahoma" w:cs="Tahoma"/>
      <w:sz w:val="16"/>
      <w:szCs w:val="16"/>
    </w:rPr>
  </w:style>
  <w:style w:type="character" w:customStyle="1" w:styleId="afe">
    <w:name w:val="Текст выноски Знак"/>
    <w:basedOn w:val="a0"/>
    <w:link w:val="afd"/>
    <w:uiPriority w:val="99"/>
    <w:semiHidden/>
    <w:rPr>
      <w:rFonts w:ascii="Tahoma" w:eastAsia="Times New Roman" w:hAnsi="Tahoma" w:cs="Tahoma"/>
      <w:sz w:val="16"/>
      <w:szCs w:val="16"/>
      <w:lang w:eastAsia="ru-RU"/>
    </w:rPr>
  </w:style>
  <w:style w:type="table" w:styleId="aff">
    <w:name w:val="Table Grid"/>
    <w:basedOn w:val="a1"/>
    <w:uiPriority w:val="59"/>
    <w:unhideWhenUsed/>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0">
    <w:name w:val="footnote reference"/>
    <w:basedOn w:val="a0"/>
    <w:uiPriority w:val="99"/>
    <w:semiHidden/>
    <w:unhideWhenUsed/>
    <w:rPr>
      <w:vertAlign w:val="superscript"/>
    </w:rPr>
  </w:style>
  <w:style w:type="paragraph" w:styleId="aff1">
    <w:name w:val="List Paragraph"/>
    <w:basedOn w:val="a"/>
    <w:qFormat/>
    <w:pPr>
      <w:spacing w:after="200" w:line="276" w:lineRule="auto"/>
      <w:ind w:left="720"/>
    </w:pPr>
    <w:rPr>
      <w:rFonts w:ascii="Calibri" w:eastAsia="Calibri" w:hAnsi="Calibri" w:cs="Calibri"/>
      <w:sz w:val="22"/>
      <w:szCs w:val="22"/>
    </w:rPr>
  </w:style>
  <w:style w:type="character" w:customStyle="1" w:styleId="24">
    <w:name w:val="Основной текст (2)_"/>
    <w:basedOn w:val="a0"/>
    <w:link w:val="25"/>
    <w:rPr>
      <w:rFonts w:ascii="Times New Roman" w:eastAsia="Times New Roman" w:hAnsi="Times New Roman" w:cs="Times New Roman"/>
      <w:sz w:val="26"/>
      <w:szCs w:val="26"/>
    </w:rPr>
  </w:style>
  <w:style w:type="character" w:customStyle="1" w:styleId="32">
    <w:name w:val="Основной текст (3)_"/>
    <w:basedOn w:val="a0"/>
    <w:link w:val="33"/>
    <w:rPr>
      <w:rFonts w:ascii="Times New Roman" w:eastAsia="Times New Roman" w:hAnsi="Times New Roman" w:cs="Times New Roman"/>
      <w:i/>
      <w:iCs/>
      <w:sz w:val="20"/>
      <w:szCs w:val="20"/>
    </w:rPr>
  </w:style>
  <w:style w:type="paragraph" w:customStyle="1" w:styleId="25">
    <w:name w:val="Основной текст (2)"/>
    <w:basedOn w:val="a"/>
    <w:link w:val="24"/>
    <w:pPr>
      <w:widowControl w:val="0"/>
      <w:spacing w:after="240"/>
    </w:pPr>
    <w:rPr>
      <w:sz w:val="26"/>
      <w:szCs w:val="26"/>
      <w:lang w:eastAsia="en-US"/>
    </w:rPr>
  </w:style>
  <w:style w:type="paragraph" w:customStyle="1" w:styleId="33">
    <w:name w:val="Основной текст (3)"/>
    <w:basedOn w:val="a"/>
    <w:link w:val="32"/>
    <w:pPr>
      <w:widowControl w:val="0"/>
      <w:spacing w:line="264" w:lineRule="auto"/>
    </w:pPr>
    <w:rPr>
      <w:i/>
      <w:i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494999&amp;dst=100202"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login.consultant.ru/link/?req=doc&amp;base=LAW&amp;n=494999&amp;dst=100189" TargetMode="External"/><Relationship Id="rId17" Type="http://schemas.openxmlformats.org/officeDocument/2006/relationships/hyperlink" Target="https://login.consultant.ru/link/?req=doc&amp;base=LAW&amp;n=494999&amp;dst=100243" TargetMode="External"/><Relationship Id="rId2" Type="http://schemas.openxmlformats.org/officeDocument/2006/relationships/numbering" Target="numbering.xml"/><Relationship Id="rId16" Type="http://schemas.openxmlformats.org/officeDocument/2006/relationships/hyperlink" Target="https://login.consultant.ru/link/?req=doc&amp;base=LAW&amp;n=494999&amp;dst=10020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SPB&amp;n=316702&amp;dst=101254" TargetMode="External"/><Relationship Id="rId5" Type="http://schemas.openxmlformats.org/officeDocument/2006/relationships/settings" Target="settings.xml"/><Relationship Id="rId15" Type="http://schemas.openxmlformats.org/officeDocument/2006/relationships/hyperlink" Target="https://login.consultant.ru/link/?req=doc&amp;base=LAW&amp;n=494999&amp;dst=100189" TargetMode="External"/><Relationship Id="rId10" Type="http://schemas.openxmlformats.org/officeDocument/2006/relationships/hyperlink" Target="https://docs.cntd.ru/document/902228011"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login.consultant.ru/link/?req=doc&amp;base=LAW&amp;n=494999&amp;dst=10024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44BF52-D031-4AA1-87BE-812AA07EA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7084</Words>
  <Characters>40381</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Тенькаева Оксана Валерьевна</dc:creator>
  <cp:lastModifiedBy>Вера</cp:lastModifiedBy>
  <cp:revision>2</cp:revision>
  <cp:lastPrinted>2026-04-13T10:24:00Z</cp:lastPrinted>
  <dcterms:created xsi:type="dcterms:W3CDTF">2026-04-13T10:24:00Z</dcterms:created>
  <dcterms:modified xsi:type="dcterms:W3CDTF">2026-04-13T10:24:00Z</dcterms:modified>
</cp:coreProperties>
</file>